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041" w:rsidRPr="00BB6FAD" w:rsidRDefault="00BB6FAD" w:rsidP="007C0041">
      <w:pPr>
        <w:pStyle w:val="NormalWeb"/>
        <w:spacing w:before="0" w:beforeAutospacing="0" w:after="0" w:afterAutospacing="0"/>
        <w:rPr>
          <w:rFonts w:asciiTheme="majorHAnsi" w:hAnsiTheme="majorHAnsi" w:cstheme="majorHAnsi"/>
          <w:lang w:val="en-US"/>
        </w:rPr>
      </w:pPr>
      <w:r>
        <w:rPr>
          <w:rFonts w:asciiTheme="majorHAnsi" w:hAnsiTheme="majorHAnsi" w:cstheme="majorHAnsi"/>
          <w:b/>
          <w:bCs/>
        </w:rPr>
        <w:t xml:space="preserve">I. HỎI ĐÁP DỊCH VỤ </w:t>
      </w:r>
      <w:r>
        <w:rPr>
          <w:rFonts w:asciiTheme="majorHAnsi" w:hAnsiTheme="majorHAnsi" w:cstheme="majorHAnsi"/>
          <w:b/>
          <w:bCs/>
          <w:lang w:val="en-US"/>
        </w:rPr>
        <w:t>TỔNG ĐÀI DI ĐỘNG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BB6FA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1. </w:t>
      </w:r>
      <w:r w:rsidRPr="00BB6FAD">
        <w:rPr>
          <w:rFonts w:asciiTheme="majorHAnsi" w:hAnsiTheme="majorHAnsi" w:cstheme="majorHAnsi"/>
          <w:b/>
          <w:bCs/>
          <w:i/>
          <w:iCs/>
          <w:lang w:val="fr-FR"/>
        </w:rPr>
        <w:t>Tổng đài di động</w:t>
      </w:r>
      <w:r w:rsidR="007C0041" w:rsidRPr="007C0041">
        <w:rPr>
          <w:rFonts w:asciiTheme="majorHAnsi" w:hAnsiTheme="majorHAnsi" w:cstheme="majorHAnsi"/>
          <w:b/>
          <w:bCs/>
          <w:i/>
          <w:iCs/>
        </w:rPr>
        <w:t xml:space="preserve"> là gì?</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0C3A1D" w:rsidRDefault="000C3A1D" w:rsidP="000C3A1D">
      <w:pPr>
        <w:pStyle w:val="NormalWeb"/>
        <w:spacing w:before="0" w:beforeAutospacing="0" w:after="0" w:afterAutospacing="0"/>
        <w:rPr>
          <w:rFonts w:asciiTheme="majorHAnsi" w:hAnsiTheme="majorHAnsi" w:cstheme="majorHAnsi"/>
        </w:rPr>
      </w:pPr>
      <w:r w:rsidRPr="000C3A1D">
        <w:rPr>
          <w:rFonts w:asciiTheme="majorHAnsi" w:hAnsiTheme="majorHAnsi" w:cstheme="majorHAnsi"/>
        </w:rPr>
        <w:t>Tổng đài di động MPBX là giải pháp tổng đài mới xây dựng trên nền tảng mạng di động, giúp doanh nghiệp dễ dàng sở hữu một tổng đài riêng mà không cần phải đầu tư, lắp đặt.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 xml:space="preserve">2. </w:t>
      </w:r>
      <w:r w:rsidR="00347580" w:rsidRPr="00347580">
        <w:rPr>
          <w:rFonts w:asciiTheme="majorHAnsi" w:hAnsiTheme="majorHAnsi" w:cstheme="majorHAnsi"/>
          <w:b/>
          <w:i/>
        </w:rPr>
        <w:t>Tổng đài di động</w:t>
      </w:r>
      <w:r w:rsidR="00347580" w:rsidRPr="007C0041">
        <w:rPr>
          <w:rFonts w:asciiTheme="majorHAnsi" w:hAnsiTheme="majorHAnsi" w:cstheme="majorHAnsi"/>
        </w:rPr>
        <w:t xml:space="preserve"> </w:t>
      </w:r>
      <w:r w:rsidRPr="007C0041">
        <w:rPr>
          <w:rFonts w:asciiTheme="majorHAnsi" w:hAnsiTheme="majorHAnsi" w:cstheme="majorHAnsi"/>
          <w:b/>
          <w:bCs/>
          <w:i/>
          <w:iCs/>
        </w:rPr>
        <w:t>có những tính năng nổi trội nào?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0C3A1D"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Một số điện thoại thống nhất cho doanh nghiệp</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 Kết nối máy lẻ đa dịch vụ (di động, cố định, homephone…)</w:t>
      </w:r>
      <w:r w:rsidR="007C0041" w:rsidRPr="007C0041">
        <w:rPr>
          <w:rFonts w:asciiTheme="majorHAnsi" w:hAnsiTheme="majorHAnsi" w:cstheme="majorHAnsi"/>
        </w:rPr>
        <w:br/>
        <w:t>- Gọi tắt từ số lẻ này sang số lẻ kh</w:t>
      </w:r>
      <w:r w:rsidR="00347580">
        <w:rPr>
          <w:rFonts w:asciiTheme="majorHAnsi" w:hAnsiTheme="majorHAnsi" w:cstheme="majorHAnsi"/>
        </w:rPr>
        <w:t>ác</w:t>
      </w:r>
      <w:r w:rsidR="00347580">
        <w:rPr>
          <w:rFonts w:asciiTheme="majorHAnsi" w:hAnsiTheme="majorHAnsi" w:cstheme="majorHAnsi"/>
        </w:rPr>
        <w:br/>
        <w:t xml:space="preserve">- Thoại hội nghị cùng lúc </w:t>
      </w:r>
      <w:r w:rsidR="00347580" w:rsidRPr="00347580">
        <w:rPr>
          <w:rFonts w:asciiTheme="majorHAnsi" w:hAnsiTheme="majorHAnsi" w:cstheme="majorHAnsi"/>
        </w:rPr>
        <w:t>320</w:t>
      </w:r>
      <w:r w:rsidR="007C0041" w:rsidRPr="007C0041">
        <w:rPr>
          <w:rFonts w:asciiTheme="majorHAnsi" w:hAnsiTheme="majorHAnsi" w:cstheme="majorHAnsi"/>
        </w:rPr>
        <w:t xml:space="preserve"> người</w:t>
      </w:r>
      <w:r w:rsidR="007C0041" w:rsidRPr="007C0041">
        <w:rPr>
          <w:rFonts w:asciiTheme="majorHAnsi" w:hAnsiTheme="majorHAnsi" w:cstheme="majorHAnsi"/>
        </w:rPr>
        <w:br/>
        <w:t xml:space="preserve">- Gửi tin nhắn </w:t>
      </w:r>
      <w:r>
        <w:rPr>
          <w:rFonts w:asciiTheme="majorHAnsi" w:hAnsiTheme="majorHAnsi" w:cstheme="majorHAnsi"/>
          <w:lang w:val="en-US"/>
        </w:rPr>
        <w:t>điều hành</w:t>
      </w:r>
      <w:r w:rsidR="007C0041" w:rsidRPr="007C0041">
        <w:rPr>
          <w:rFonts w:asciiTheme="majorHAnsi" w:hAnsiTheme="majorHAnsi" w:cstheme="majorHAnsi"/>
        </w:rPr>
        <w:t xml:space="preserve"> nội bộ doanh nghiệp nội mạng miễn phí</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347580"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3. Tôi muốn đăng ký dịch vụ </w:t>
      </w:r>
      <w:r w:rsidRPr="00347580">
        <w:rPr>
          <w:rFonts w:asciiTheme="majorHAnsi" w:hAnsiTheme="majorHAnsi" w:cstheme="majorHAnsi"/>
          <w:b/>
          <w:i/>
        </w:rPr>
        <w:t>Tổng đài di động</w:t>
      </w:r>
      <w:r w:rsidR="007C0041" w:rsidRPr="007C0041">
        <w:rPr>
          <w:rFonts w:asciiTheme="majorHAnsi" w:hAnsiTheme="majorHAnsi" w:cstheme="majorHAnsi"/>
          <w:b/>
          <w:bCs/>
          <w:i/>
          <w:iCs/>
        </w:rPr>
        <w:t xml:space="preserve"> thì đăng ký ở đâu, thủ tục đăng ký, thay đổi và hủy dịch vụ như thế nào?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Đăng ký dịch vụ </w:t>
      </w:r>
      <w:r w:rsidR="00485B45" w:rsidRPr="00485B45">
        <w:rPr>
          <w:rFonts w:asciiTheme="majorHAnsi" w:hAnsiTheme="majorHAnsi" w:cstheme="majorHAnsi"/>
        </w:rPr>
        <w:t>Tổng đài di động</w:t>
      </w:r>
      <w:r w:rsidR="00485B45">
        <w:rPr>
          <w:rFonts w:asciiTheme="majorHAnsi" w:hAnsiTheme="majorHAnsi" w:cstheme="majorHAnsi"/>
        </w:rPr>
        <w:t xml:space="preserve"> tại các </w:t>
      </w:r>
      <w:r w:rsidR="00485B45" w:rsidRPr="00485B45">
        <w:rPr>
          <w:rFonts w:asciiTheme="majorHAnsi" w:hAnsiTheme="majorHAnsi" w:cstheme="majorHAnsi"/>
        </w:rPr>
        <w:t>điểm giao dịch</w:t>
      </w:r>
      <w:r w:rsidR="00485B45">
        <w:rPr>
          <w:rFonts w:asciiTheme="majorHAnsi" w:hAnsiTheme="majorHAnsi" w:cstheme="majorHAnsi"/>
        </w:rPr>
        <w:t xml:space="preserve"> của </w:t>
      </w:r>
      <w:r w:rsidR="00485B45" w:rsidRPr="00485B45">
        <w:rPr>
          <w:rFonts w:asciiTheme="majorHAnsi" w:hAnsiTheme="majorHAnsi" w:cstheme="majorHAnsi"/>
        </w:rPr>
        <w:t>Viettel</w:t>
      </w:r>
      <w:r w:rsidRPr="007C0041">
        <w:rPr>
          <w:rFonts w:asciiTheme="majorHAnsi" w:hAnsiTheme="majorHAnsi" w:cstheme="majorHAnsi"/>
        </w:rPr>
        <w:t xml:space="preserve"> trên toàn</w:t>
      </w:r>
      <w:r w:rsidR="00485B45">
        <w:rPr>
          <w:rFonts w:asciiTheme="majorHAnsi" w:hAnsiTheme="majorHAnsi" w:cstheme="majorHAnsi"/>
        </w:rPr>
        <w:t xml:space="preserve"> quốc. Thủ tục đăng ký dịch vụ</w:t>
      </w:r>
      <w:r w:rsidRPr="007C0041">
        <w:rPr>
          <w:rFonts w:asciiTheme="majorHAnsi" w:hAnsiTheme="majorHAnsi" w:cstheme="majorHAnsi"/>
        </w:rPr>
        <w:t xml:space="preserve"> như sau:</w:t>
      </w:r>
      <w:r w:rsidRPr="007C0041">
        <w:rPr>
          <w:rFonts w:asciiTheme="majorHAnsi" w:hAnsiTheme="majorHAnsi" w:cstheme="majorHAnsi"/>
        </w:rPr>
        <w:br/>
        <w:t xml:space="preserve">- Đăng ký mới: DN cần phải mang bản sao giấy ĐKKD, giấy giới thiệu/ủy quyền cho người đại diện đến các điểm giao dịch của </w:t>
      </w:r>
      <w:r w:rsidR="00485B45" w:rsidRPr="00485B45">
        <w:rPr>
          <w:rFonts w:asciiTheme="majorHAnsi" w:hAnsiTheme="majorHAnsi" w:cstheme="majorHAnsi"/>
        </w:rPr>
        <w:t>Viettel</w:t>
      </w:r>
      <w:r w:rsidR="00485B45">
        <w:rPr>
          <w:rFonts w:asciiTheme="majorHAnsi" w:hAnsiTheme="majorHAnsi" w:cstheme="majorHAnsi"/>
        </w:rPr>
        <w:t xml:space="preserve"> để làm thủ tục đăng ký</w:t>
      </w:r>
      <w:r w:rsidRPr="007C0041">
        <w:rPr>
          <w:rFonts w:asciiTheme="majorHAnsi" w:hAnsiTheme="majorHAnsi" w:cstheme="majorHAnsi"/>
        </w:rPr>
        <w:t>.</w:t>
      </w:r>
      <w:r w:rsidRPr="007C0041">
        <w:rPr>
          <w:rFonts w:asciiTheme="majorHAnsi" w:hAnsiTheme="majorHAnsi" w:cstheme="majorHAnsi"/>
        </w:rPr>
        <w:br/>
        <w:t xml:space="preserve">- Thay đổi, hủy dịch vụ: DN cần phải mang bản sao giấy ĐKKD, giấy giới thiệu/ủy quyền cho người đại diện đến các điểm giao dịch của </w:t>
      </w:r>
      <w:r w:rsidR="00422174" w:rsidRPr="00422174">
        <w:rPr>
          <w:rFonts w:asciiTheme="majorHAnsi" w:hAnsiTheme="majorHAnsi" w:cstheme="majorHAnsi"/>
        </w:rPr>
        <w:t>Viettel</w:t>
      </w:r>
      <w:r w:rsidRPr="007C0041">
        <w:rPr>
          <w:rFonts w:asciiTheme="majorHAnsi" w:hAnsiTheme="majorHAnsi" w:cstheme="majorHAnsi"/>
        </w:rPr>
        <w:t xml:space="preserve"> điền đầy đủ thông tin vào</w:t>
      </w:r>
      <w:r w:rsidR="00422174">
        <w:rPr>
          <w:rFonts w:asciiTheme="majorHAnsi" w:hAnsiTheme="majorHAnsi" w:cstheme="majorHAnsi"/>
        </w:rPr>
        <w:t xml:space="preserve"> Phiếu yêu cầu thay đổi dịch vụ</w:t>
      </w:r>
      <w:r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4. Tôi có thể đăng ký 2 số hotline cho doanh nghiệp được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F3611E" w:rsidRDefault="007C0041" w:rsidP="007C0041">
      <w:pPr>
        <w:pStyle w:val="NormalWeb"/>
        <w:spacing w:before="0" w:beforeAutospacing="0" w:after="0" w:afterAutospacing="0"/>
        <w:rPr>
          <w:rFonts w:asciiTheme="majorHAnsi" w:hAnsiTheme="majorHAnsi" w:cstheme="majorHAnsi"/>
          <w:lang w:val="en-US"/>
        </w:rPr>
      </w:pPr>
      <w:r w:rsidRPr="007C0041">
        <w:rPr>
          <w:rFonts w:asciiTheme="majorHAnsi" w:hAnsiTheme="majorHAnsi" w:cstheme="majorHAnsi"/>
        </w:rPr>
        <w:t>Có</w:t>
      </w:r>
      <w:r w:rsidR="00F3611E">
        <w:rPr>
          <w:rFonts w:asciiTheme="majorHAnsi" w:hAnsiTheme="majorHAnsi" w:cstheme="majorHAnsi"/>
          <w:lang w:val="en-US"/>
        </w:rPr>
        <w:t>,</w:t>
      </w:r>
      <w:r w:rsidR="00F3611E">
        <w:rPr>
          <w:rFonts w:asciiTheme="majorHAnsi" w:hAnsiTheme="majorHAnsi" w:cstheme="majorHAnsi"/>
        </w:rPr>
        <w:t xml:space="preserve"> không hạn chế số lượng Hotline của một doanh nghiệp</w:t>
      </w:r>
      <w:r w:rsidRPr="007C0041">
        <w:rPr>
          <w:rFonts w:asciiTheme="majorHAnsi" w:hAnsiTheme="majorHAnsi" w:cstheme="majorHAnsi"/>
        </w:rPr>
        <w:t>.</w:t>
      </w:r>
      <w:r w:rsidR="00F3611E">
        <w:rPr>
          <w:rFonts w:asciiTheme="majorHAnsi" w:hAnsiTheme="majorHAnsi" w:cstheme="majorHAnsi"/>
          <w:lang w:val="en-US"/>
        </w:rPr>
        <w:t xml:space="preserve"> Doanh nghiệp có thể đăng ký nhiều nhóm tổng đài, mỗi nhóm có 1 Hotline.</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422174" w:rsidRDefault="007C0041" w:rsidP="007C0041">
      <w:pPr>
        <w:pStyle w:val="NormalWeb"/>
        <w:spacing w:before="0" w:beforeAutospacing="0" w:after="0" w:afterAutospacing="0"/>
        <w:rPr>
          <w:rFonts w:asciiTheme="majorHAnsi" w:hAnsiTheme="majorHAnsi" w:cstheme="majorHAnsi"/>
          <w:b/>
        </w:rPr>
      </w:pPr>
      <w:r w:rsidRPr="00422174">
        <w:rPr>
          <w:rFonts w:asciiTheme="majorHAnsi" w:hAnsiTheme="majorHAnsi" w:cstheme="majorHAnsi"/>
          <w:b/>
          <w:i/>
          <w:iCs/>
        </w:rPr>
        <w:t>5. Công ty tôi đang</w:t>
      </w:r>
      <w:r w:rsidR="00422174">
        <w:rPr>
          <w:rFonts w:asciiTheme="majorHAnsi" w:hAnsiTheme="majorHAnsi" w:cstheme="majorHAnsi"/>
          <w:b/>
          <w:i/>
          <w:iCs/>
        </w:rPr>
        <w:t xml:space="preserve"> sử dụng cả 3 mạng </w:t>
      </w:r>
      <w:r w:rsidR="00422174" w:rsidRPr="00422174">
        <w:rPr>
          <w:rFonts w:asciiTheme="majorHAnsi" w:hAnsiTheme="majorHAnsi" w:cstheme="majorHAnsi"/>
          <w:b/>
          <w:i/>
          <w:iCs/>
        </w:rPr>
        <w:t xml:space="preserve">Viettel, </w:t>
      </w:r>
      <w:r w:rsidR="00422174">
        <w:rPr>
          <w:rFonts w:asciiTheme="majorHAnsi" w:hAnsiTheme="majorHAnsi" w:cstheme="majorHAnsi"/>
          <w:b/>
          <w:i/>
          <w:iCs/>
        </w:rPr>
        <w:t>Vina, Mobi</w:t>
      </w:r>
      <w:r w:rsidRPr="00422174">
        <w:rPr>
          <w:rFonts w:asciiTheme="majorHAnsi" w:hAnsiTheme="majorHAnsi" w:cstheme="majorHAnsi"/>
          <w:b/>
          <w:i/>
          <w:iCs/>
        </w:rPr>
        <w:t>. Công t</w:t>
      </w:r>
      <w:r w:rsidR="00422174">
        <w:rPr>
          <w:rFonts w:asciiTheme="majorHAnsi" w:hAnsiTheme="majorHAnsi" w:cstheme="majorHAnsi"/>
          <w:b/>
          <w:i/>
          <w:iCs/>
        </w:rPr>
        <w:t xml:space="preserve">y tôi có thể đăng ký dịch vụ </w:t>
      </w:r>
      <w:r w:rsidR="00422174" w:rsidRPr="00347580">
        <w:rPr>
          <w:rFonts w:asciiTheme="majorHAnsi" w:hAnsiTheme="majorHAnsi" w:cstheme="majorHAnsi"/>
          <w:b/>
          <w:i/>
        </w:rPr>
        <w:t>Tổng đài di động</w:t>
      </w:r>
      <w:r w:rsidRPr="00422174">
        <w:rPr>
          <w:rFonts w:asciiTheme="majorHAnsi" w:hAnsiTheme="majorHAnsi" w:cstheme="majorHAnsi"/>
          <w:b/>
          <w:i/>
          <w:iCs/>
        </w:rPr>
        <w:t xml:space="preserve"> được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422174" w:rsidP="007C0041">
      <w:pPr>
        <w:pStyle w:val="NormalWeb"/>
        <w:spacing w:before="0" w:beforeAutospacing="0" w:after="0" w:afterAutospacing="0"/>
        <w:rPr>
          <w:rFonts w:asciiTheme="majorHAnsi" w:hAnsiTheme="majorHAnsi" w:cstheme="majorHAnsi"/>
        </w:rPr>
      </w:pPr>
      <w:r w:rsidRPr="00422174">
        <w:rPr>
          <w:rFonts w:asciiTheme="majorHAnsi" w:hAnsiTheme="majorHAnsi" w:cstheme="majorHAnsi"/>
        </w:rPr>
        <w:t xml:space="preserve">Hiện tại hệ thống chỉ hỗ trợ </w:t>
      </w:r>
      <w:r w:rsidR="006E7A1A" w:rsidRPr="006E7A1A">
        <w:rPr>
          <w:rFonts w:asciiTheme="majorHAnsi" w:hAnsiTheme="majorHAnsi" w:cstheme="majorHAnsi"/>
        </w:rPr>
        <w:t xml:space="preserve">thuê bao </w:t>
      </w:r>
      <w:r w:rsidRPr="00422174">
        <w:rPr>
          <w:rFonts w:asciiTheme="majorHAnsi" w:hAnsiTheme="majorHAnsi" w:cstheme="majorHAnsi"/>
        </w:rPr>
        <w:t xml:space="preserve">mạng Viettel, tính năng </w:t>
      </w:r>
      <w:r w:rsidR="006E7A1A" w:rsidRPr="006E7A1A">
        <w:rPr>
          <w:rFonts w:asciiTheme="majorHAnsi" w:hAnsiTheme="majorHAnsi" w:cstheme="majorHAnsi"/>
        </w:rPr>
        <w:t xml:space="preserve">này </w:t>
      </w:r>
      <w:r w:rsidRPr="00422174">
        <w:rPr>
          <w:rFonts w:asciiTheme="majorHAnsi" w:hAnsiTheme="majorHAnsi" w:cstheme="majorHAnsi"/>
        </w:rPr>
        <w:t>sẽ được</w:t>
      </w:r>
      <w:r w:rsidR="006E7A1A" w:rsidRPr="006E7A1A">
        <w:rPr>
          <w:rFonts w:asciiTheme="majorHAnsi" w:hAnsiTheme="majorHAnsi" w:cstheme="majorHAnsi"/>
        </w:rPr>
        <w:t xml:space="preserve"> Viettel</w:t>
      </w:r>
      <w:r w:rsidRPr="00422174">
        <w:rPr>
          <w:rFonts w:asciiTheme="majorHAnsi" w:hAnsiTheme="majorHAnsi" w:cstheme="majorHAnsi"/>
        </w:rPr>
        <w:t xml:space="preserve"> nâng cấp trong thời gian tới</w:t>
      </w:r>
      <w:r w:rsidR="007C0041"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 xml:space="preserve">6. Khi đăng ký dịch vụ </w:t>
      </w:r>
      <w:r w:rsidR="006E7A1A" w:rsidRPr="006E7A1A">
        <w:rPr>
          <w:rFonts w:asciiTheme="majorHAnsi" w:hAnsiTheme="majorHAnsi" w:cstheme="majorHAnsi"/>
          <w:b/>
          <w:bCs/>
          <w:i/>
          <w:iCs/>
        </w:rPr>
        <w:t>Tổng đài di động</w:t>
      </w:r>
      <w:r w:rsidRPr="007C0041">
        <w:rPr>
          <w:rFonts w:asciiTheme="majorHAnsi" w:hAnsiTheme="majorHAnsi" w:cstheme="majorHAnsi"/>
          <w:b/>
          <w:bCs/>
          <w:i/>
          <w:iCs/>
        </w:rPr>
        <w:t xml:space="preserve"> thì có mất phí không và mức phí là bao nhiêu?</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Có mất phí. Thông tin cước tham khảo tại phần Giá cước.</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7. Nếu tôi muốn tìm hiểu thông tin hoặc thắc mắc thì tôi liên hệ với ai và ở đâu?</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37229F"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Các kênh</w:t>
      </w:r>
      <w:r w:rsidR="006E7A1A">
        <w:rPr>
          <w:rFonts w:asciiTheme="majorHAnsi" w:hAnsiTheme="majorHAnsi" w:cstheme="majorHAnsi"/>
        </w:rPr>
        <w:t xml:space="preserve"> thông tin liên lạc: Website: v</w:t>
      </w:r>
      <w:r w:rsidR="006E7A1A" w:rsidRPr="006E7A1A">
        <w:rPr>
          <w:rFonts w:asciiTheme="majorHAnsi" w:hAnsiTheme="majorHAnsi" w:cstheme="majorHAnsi"/>
        </w:rPr>
        <w:t>ietteltelecom</w:t>
      </w:r>
      <w:r w:rsidRPr="007C0041">
        <w:rPr>
          <w:rFonts w:asciiTheme="majorHAnsi" w:hAnsiTheme="majorHAnsi" w:cstheme="majorHAnsi"/>
        </w:rPr>
        <w:t xml:space="preserve">.vn; </w:t>
      </w:r>
      <w:r w:rsidR="0037229F" w:rsidRPr="0037229F">
        <w:rPr>
          <w:rFonts w:asciiTheme="majorHAnsi" w:hAnsiTheme="majorHAnsi" w:cstheme="majorHAnsi"/>
        </w:rPr>
        <w:t>Các điểm giao dịch</w:t>
      </w:r>
      <w:r w:rsidRPr="007C0041">
        <w:rPr>
          <w:rFonts w:asciiTheme="majorHAnsi" w:hAnsiTheme="majorHAnsi" w:cstheme="majorHAnsi"/>
        </w:rPr>
        <w:t xml:space="preserve"> của Vi</w:t>
      </w:r>
      <w:r w:rsidR="0037229F" w:rsidRPr="0037229F">
        <w:rPr>
          <w:rFonts w:asciiTheme="majorHAnsi" w:hAnsiTheme="majorHAnsi" w:cstheme="majorHAnsi"/>
        </w:rPr>
        <w:t>ettel</w:t>
      </w:r>
      <w:r w:rsidRPr="007C0041">
        <w:rPr>
          <w:rFonts w:asciiTheme="majorHAnsi" w:hAnsiTheme="majorHAnsi" w:cstheme="majorHAnsi"/>
        </w:rPr>
        <w:t xml:space="preserve"> trên toàn quốc; Hotline: 1800</w:t>
      </w:r>
      <w:r w:rsidR="0037229F" w:rsidRPr="0037229F">
        <w:rPr>
          <w:rFonts w:asciiTheme="majorHAnsi" w:hAnsiTheme="majorHAnsi" w:cstheme="majorHAnsi"/>
        </w:rPr>
        <w:t>8</w:t>
      </w:r>
      <w:r w:rsidR="0037229F">
        <w:rPr>
          <w:rFonts w:asciiTheme="majorHAnsi" w:hAnsiTheme="majorHAnsi" w:cstheme="majorHAnsi"/>
        </w:rPr>
        <w:t>0</w:t>
      </w:r>
      <w:r w:rsidR="000C3A1D">
        <w:rPr>
          <w:rFonts w:asciiTheme="majorHAnsi" w:hAnsiTheme="majorHAnsi" w:cstheme="majorHAnsi"/>
          <w:lang w:val="en-US"/>
        </w:rPr>
        <w:t>00</w:t>
      </w:r>
      <w:r w:rsidR="0037229F" w:rsidRPr="0037229F">
        <w:rPr>
          <w:rFonts w:asciiTheme="majorHAnsi" w:hAnsiTheme="majorHAnsi" w:cstheme="majorHAnsi"/>
        </w:rPr>
        <w:t xml:space="preserve"> (miễn phí).</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 xml:space="preserve">8. Khởi tạo thoại hội nghị thông qua hệ thống </w:t>
      </w:r>
      <w:r w:rsidR="0037229F" w:rsidRPr="00347580">
        <w:rPr>
          <w:rFonts w:asciiTheme="majorHAnsi" w:hAnsiTheme="majorHAnsi" w:cstheme="majorHAnsi"/>
          <w:b/>
          <w:i/>
        </w:rPr>
        <w:t>Tổng đài di động</w:t>
      </w:r>
      <w:r w:rsidR="0037229F" w:rsidRPr="007C0041">
        <w:rPr>
          <w:rFonts w:asciiTheme="majorHAnsi" w:hAnsiTheme="majorHAnsi" w:cstheme="majorHAnsi"/>
        </w:rPr>
        <w:t xml:space="preserve"> </w:t>
      </w:r>
      <w:r w:rsidRPr="007C0041">
        <w:rPr>
          <w:rFonts w:asciiTheme="majorHAnsi" w:hAnsiTheme="majorHAnsi" w:cstheme="majorHAnsi"/>
          <w:b/>
          <w:bCs/>
          <w:i/>
          <w:iCs/>
        </w:rPr>
        <w:t>như thế nào?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37229F"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Tham khảo Hướng dẫn sử dụng dịch vụ tại Website </w:t>
      </w:r>
      <w:r w:rsidR="0037229F" w:rsidRPr="0037229F">
        <w:rPr>
          <w:rFonts w:asciiTheme="majorHAnsi" w:hAnsiTheme="majorHAnsi" w:cstheme="majorHAnsi"/>
        </w:rPr>
        <w:t>tongdaididong.viettel.vn</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r w:rsidRPr="007C0041">
        <w:rPr>
          <w:rFonts w:asciiTheme="majorHAnsi" w:hAnsiTheme="majorHAnsi" w:cstheme="majorHAnsi"/>
          <w:b/>
          <w:bCs/>
          <w:i/>
          <w:iCs/>
        </w:rPr>
        <w:t xml:space="preserve">9. Đầu số ngắn của dịch vụ </w:t>
      </w:r>
      <w:r w:rsidR="0037229F" w:rsidRPr="00347580">
        <w:rPr>
          <w:rFonts w:asciiTheme="majorHAnsi" w:hAnsiTheme="majorHAnsi" w:cstheme="majorHAnsi"/>
          <w:b/>
          <w:i/>
        </w:rPr>
        <w:t>Tổng đài di động</w:t>
      </w:r>
      <w:r w:rsidRPr="007C0041">
        <w:rPr>
          <w:rFonts w:asciiTheme="majorHAnsi" w:hAnsiTheme="majorHAnsi" w:cstheme="majorHAnsi"/>
          <w:b/>
          <w:bCs/>
          <w:i/>
          <w:iCs/>
        </w:rPr>
        <w:t xml:space="preserve"> là gì?</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lastRenderedPageBreak/>
        <w:t> </w:t>
      </w:r>
    </w:p>
    <w:p w:rsidR="007C0041" w:rsidRPr="00575596"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Đầ</w:t>
      </w:r>
      <w:r w:rsidR="00575596">
        <w:rPr>
          <w:rFonts w:asciiTheme="majorHAnsi" w:hAnsiTheme="majorHAnsi" w:cstheme="majorHAnsi"/>
        </w:rPr>
        <w:t xml:space="preserve">u số ngắn của dịch vụ </w:t>
      </w:r>
      <w:r w:rsidR="00575596" w:rsidRPr="00575596">
        <w:rPr>
          <w:rFonts w:asciiTheme="majorHAnsi" w:hAnsiTheme="majorHAnsi" w:cstheme="majorHAnsi"/>
        </w:rPr>
        <w:t>Tổng đài di động</w:t>
      </w:r>
      <w:r w:rsidR="00575596">
        <w:rPr>
          <w:rFonts w:asciiTheme="majorHAnsi" w:hAnsiTheme="majorHAnsi" w:cstheme="majorHAnsi"/>
        </w:rPr>
        <w:t xml:space="preserve"> là 15</w:t>
      </w:r>
      <w:r w:rsidR="00575596" w:rsidRPr="00575596">
        <w:rPr>
          <w:rFonts w:asciiTheme="majorHAnsi" w:hAnsiTheme="majorHAnsi" w:cstheme="majorHAnsi"/>
        </w:rPr>
        <w:t>99</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575596"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10. Điều kiện để </w:t>
      </w:r>
      <w:r w:rsidRPr="00575596">
        <w:rPr>
          <w:rFonts w:asciiTheme="majorHAnsi" w:hAnsiTheme="majorHAnsi" w:cstheme="majorHAnsi"/>
          <w:b/>
          <w:bCs/>
          <w:i/>
          <w:iCs/>
        </w:rPr>
        <w:t xml:space="preserve">số máy </w:t>
      </w:r>
      <w:r w:rsidR="007C0041" w:rsidRPr="007C0041">
        <w:rPr>
          <w:rFonts w:asciiTheme="majorHAnsi" w:hAnsiTheme="majorHAnsi" w:cstheme="majorHAnsi"/>
          <w:b/>
          <w:bCs/>
          <w:i/>
          <w:iCs/>
        </w:rPr>
        <w:t xml:space="preserve"> lẻ thực hiện cuộc gọi thông qua đầu số ngắn?</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575596" w:rsidP="007C0041">
      <w:pPr>
        <w:pStyle w:val="NormalWeb"/>
        <w:spacing w:before="0" w:beforeAutospacing="0" w:after="0" w:afterAutospacing="0"/>
        <w:rPr>
          <w:rFonts w:asciiTheme="majorHAnsi" w:hAnsiTheme="majorHAnsi" w:cstheme="majorHAnsi"/>
        </w:rPr>
      </w:pPr>
      <w:r w:rsidRPr="00575596">
        <w:rPr>
          <w:rFonts w:asciiTheme="majorHAnsi" w:hAnsiTheme="majorHAnsi" w:cstheme="majorHAnsi"/>
        </w:rPr>
        <w:t>Số máy</w:t>
      </w:r>
      <w:r w:rsidR="007C0041" w:rsidRPr="007C0041">
        <w:rPr>
          <w:rFonts w:asciiTheme="majorHAnsi" w:hAnsiTheme="majorHAnsi" w:cstheme="majorHAnsi"/>
        </w:rPr>
        <w:t xml:space="preserve"> lẻ đó phải là thuê bao V</w:t>
      </w:r>
      <w:r w:rsidRPr="00575596">
        <w:rPr>
          <w:rFonts w:asciiTheme="majorHAnsi" w:hAnsiTheme="majorHAnsi" w:cstheme="majorHAnsi"/>
        </w:rPr>
        <w:t>iettel</w:t>
      </w:r>
      <w:r w:rsidR="007C0041"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11. Thao tác thực hiện chuyển cuộc gọi như thế nào?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C756BD" w:rsidRDefault="00C756BD" w:rsidP="007C0041">
      <w:pPr>
        <w:pStyle w:val="NormalWeb"/>
        <w:spacing w:before="0" w:beforeAutospacing="0" w:after="0" w:afterAutospacing="0"/>
        <w:rPr>
          <w:rFonts w:asciiTheme="majorHAnsi" w:hAnsiTheme="majorHAnsi" w:cstheme="majorHAnsi"/>
        </w:rPr>
      </w:pPr>
      <w:r>
        <w:rPr>
          <w:rFonts w:asciiTheme="majorHAnsi" w:hAnsiTheme="majorHAnsi" w:cstheme="majorHAnsi"/>
        </w:rPr>
        <w:t xml:space="preserve">*[số </w:t>
      </w:r>
      <w:r w:rsidRPr="00C756BD">
        <w:rPr>
          <w:rFonts w:asciiTheme="majorHAnsi" w:hAnsiTheme="majorHAnsi" w:cstheme="majorHAnsi"/>
        </w:rPr>
        <w:t>máy</w:t>
      </w:r>
      <w:r w:rsidR="007C0041" w:rsidRPr="007C0041">
        <w:rPr>
          <w:rFonts w:asciiTheme="majorHAnsi" w:hAnsiTheme="majorHAnsi" w:cstheme="majorHAnsi"/>
        </w:rPr>
        <w:t xml:space="preserve"> lẻ cần chuyển cuộc gọi] #</w:t>
      </w:r>
      <w:r w:rsidRPr="00C756BD">
        <w:rPr>
          <w:rFonts w:asciiTheme="majorHAnsi" w:hAnsiTheme="majorHAnsi" w:cstheme="majorHAnsi"/>
        </w:rPr>
        <w:t xml:space="preserve">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12. Ai có thể sử dụng chức năng tin nhắn nhóm?</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Người quản trị dịch vụ </w:t>
      </w:r>
      <w:r w:rsidR="00C756BD" w:rsidRPr="00C756BD">
        <w:rPr>
          <w:rFonts w:asciiTheme="majorHAnsi" w:hAnsiTheme="majorHAnsi" w:cstheme="majorHAnsi"/>
        </w:rPr>
        <w:t>Tổng đài di động</w:t>
      </w:r>
      <w:r w:rsidRPr="007C0041">
        <w:rPr>
          <w:rFonts w:asciiTheme="majorHAnsi" w:hAnsiTheme="majorHAnsi" w:cstheme="majorHAnsi"/>
        </w:rPr>
        <w:t xml:space="preserve"> của công ty.</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13. Có thể gửi tin nhắn nhóm cho người ngoài công ty hay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D0D7F"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14. Nếu thuê bao </w:t>
      </w:r>
      <w:r w:rsidRPr="000D0D7F">
        <w:rPr>
          <w:rFonts w:asciiTheme="majorHAnsi" w:hAnsiTheme="majorHAnsi" w:cstheme="majorHAnsi"/>
          <w:b/>
          <w:bCs/>
          <w:i/>
          <w:iCs/>
        </w:rPr>
        <w:t>lẻ</w:t>
      </w:r>
      <w:r w:rsidR="007C0041" w:rsidRPr="007C0041">
        <w:rPr>
          <w:rFonts w:asciiTheme="majorHAnsi" w:hAnsiTheme="majorHAnsi" w:cstheme="majorHAnsi"/>
          <w:b/>
          <w:bCs/>
          <w:i/>
          <w:iCs/>
        </w:rPr>
        <w:t xml:space="preserve"> muốn đổi gói cước cá nhân của mình có ảnh hưởng gì đ</w:t>
      </w:r>
      <w:r>
        <w:rPr>
          <w:rFonts w:asciiTheme="majorHAnsi" w:hAnsiTheme="majorHAnsi" w:cstheme="majorHAnsi"/>
          <w:b/>
          <w:bCs/>
          <w:i/>
          <w:iCs/>
        </w:rPr>
        <w:t xml:space="preserve">ến </w:t>
      </w:r>
      <w:r w:rsidRPr="00347580">
        <w:rPr>
          <w:rFonts w:asciiTheme="majorHAnsi" w:hAnsiTheme="majorHAnsi" w:cstheme="majorHAnsi"/>
          <w:b/>
          <w:i/>
        </w:rPr>
        <w:t>Tổng đài di động</w:t>
      </w:r>
      <w:r w:rsidR="007C0041" w:rsidRPr="007C0041">
        <w:rPr>
          <w:rFonts w:asciiTheme="majorHAnsi" w:hAnsiTheme="majorHAnsi" w:cstheme="majorHAnsi"/>
          <w:b/>
          <w:bCs/>
          <w:i/>
          <w:iCs/>
        </w:rPr>
        <w:t xml:space="preserve">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947184" w:rsidRDefault="000D0D7F" w:rsidP="007C0041">
      <w:pPr>
        <w:pStyle w:val="NormalWeb"/>
        <w:spacing w:before="0" w:beforeAutospacing="0" w:after="0" w:afterAutospacing="0"/>
        <w:rPr>
          <w:rFonts w:asciiTheme="majorHAnsi" w:hAnsiTheme="majorHAnsi" w:cstheme="majorHAnsi"/>
        </w:rPr>
      </w:pPr>
      <w:r>
        <w:rPr>
          <w:rFonts w:asciiTheme="majorHAnsi" w:hAnsiTheme="majorHAnsi" w:cstheme="majorHAnsi"/>
        </w:rPr>
        <w:t>Không ảnh hưởng</w:t>
      </w:r>
      <w:r w:rsidRPr="00947184">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15. Có thể khởi tạo Thoại hội nghị với thành viên ngoài công ty (khách hàng) hay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Có</w:t>
      </w:r>
      <w:r w:rsidR="007C0041"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16. Gọi thoại hội nghị cùng lúc rất nhiều thuê bao có bị ảnh hưởng đến chất lượng thoại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Không ảnh hưởng.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 xml:space="preserve">17. Có cần phải cài dịch vụ </w:t>
      </w:r>
      <w:r w:rsidR="00C7071B" w:rsidRPr="00347580">
        <w:rPr>
          <w:rFonts w:asciiTheme="majorHAnsi" w:hAnsiTheme="majorHAnsi" w:cstheme="majorHAnsi"/>
          <w:b/>
          <w:i/>
        </w:rPr>
        <w:t>Tổng đài di động</w:t>
      </w:r>
      <w:r w:rsidRPr="007C0041">
        <w:rPr>
          <w:rFonts w:asciiTheme="majorHAnsi" w:hAnsiTheme="majorHAnsi" w:cstheme="majorHAnsi"/>
          <w:b/>
          <w:bCs/>
          <w:i/>
          <w:iCs/>
        </w:rPr>
        <w:t xml:space="preserve"> lên Server của khách hàng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Không cần. Sử dụng </w:t>
      </w:r>
      <w:r w:rsidRPr="00C7071B">
        <w:rPr>
          <w:rFonts w:asciiTheme="majorHAnsi" w:hAnsiTheme="majorHAnsi" w:cstheme="majorHAnsi"/>
        </w:rPr>
        <w:t xml:space="preserve">dịch vụ </w:t>
      </w:r>
      <w:r w:rsidR="00C7071B" w:rsidRPr="00C7071B">
        <w:rPr>
          <w:rFonts w:asciiTheme="majorHAnsi" w:hAnsiTheme="majorHAnsi" w:cstheme="majorHAnsi"/>
        </w:rPr>
        <w:t>Tổng đài di động</w:t>
      </w:r>
      <w:r w:rsidRPr="007C0041">
        <w:rPr>
          <w:rFonts w:asciiTheme="majorHAnsi" w:hAnsiTheme="majorHAnsi" w:cstheme="majorHAnsi"/>
        </w:rPr>
        <w:t xml:space="preserve"> không cần đầu tư bất cứ chi phí phần cứng phần mềm nào và cũng không phải cài bất kỳ phần mềm nào trên máy tính của khách hàng, chỉ cần đăng nhập website là có thể sử dụng được.</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A1438B"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18. </w:t>
      </w:r>
      <w:r w:rsidRPr="00A1438B">
        <w:rPr>
          <w:rFonts w:asciiTheme="majorHAnsi" w:hAnsiTheme="majorHAnsi" w:cstheme="majorHAnsi"/>
          <w:b/>
          <w:bCs/>
          <w:i/>
          <w:iCs/>
        </w:rPr>
        <w:t>Đăng ký</w:t>
      </w:r>
      <w:r>
        <w:rPr>
          <w:rFonts w:asciiTheme="majorHAnsi" w:hAnsiTheme="majorHAnsi" w:cstheme="majorHAnsi"/>
          <w:b/>
          <w:bCs/>
          <w:i/>
          <w:iCs/>
        </w:rPr>
        <w:t xml:space="preserve"> dịch vụ </w:t>
      </w:r>
      <w:r w:rsidRPr="00347580">
        <w:rPr>
          <w:rFonts w:asciiTheme="majorHAnsi" w:hAnsiTheme="majorHAnsi" w:cstheme="majorHAnsi"/>
          <w:b/>
          <w:i/>
        </w:rPr>
        <w:t>Tổng đài di động</w:t>
      </w:r>
      <w:r w:rsidR="007C0041" w:rsidRPr="007C0041">
        <w:rPr>
          <w:rFonts w:asciiTheme="majorHAnsi" w:hAnsiTheme="majorHAnsi" w:cstheme="majorHAnsi"/>
          <w:b/>
          <w:bCs/>
          <w:i/>
          <w:iCs/>
        </w:rPr>
        <w:t xml:space="preserve"> có phải mua kèm phần mềm và phần cứng liên quan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Không cần mua thêm, sử dụng </w:t>
      </w:r>
      <w:r w:rsidR="00A1438B" w:rsidRPr="00A1438B">
        <w:rPr>
          <w:rFonts w:asciiTheme="majorHAnsi" w:hAnsiTheme="majorHAnsi" w:cstheme="majorHAnsi"/>
        </w:rPr>
        <w:t>Tổng đài di động</w:t>
      </w:r>
      <w:r w:rsidRPr="007C0041">
        <w:rPr>
          <w:rFonts w:asciiTheme="majorHAnsi" w:hAnsiTheme="majorHAnsi" w:cstheme="majorHAnsi"/>
        </w:rPr>
        <w:t xml:space="preserve"> doanh nghiệp không phải đầu tư bất kỳ chi phí cho phần cứng và phần mềm nào. Khách hàng chỉ cần thông qua quy trình đăng ký dịch vụ là có thể sử dụng, khách hàng cũng không phải mất chi phí và thời gian mới sử dụng được dịch vụ.</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2607E3"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 xml:space="preserve">19. Hệ thống </w:t>
      </w:r>
      <w:r w:rsidRPr="00347580">
        <w:rPr>
          <w:rFonts w:asciiTheme="majorHAnsi" w:hAnsiTheme="majorHAnsi" w:cstheme="majorHAnsi"/>
          <w:b/>
          <w:i/>
        </w:rPr>
        <w:t>Tổng đài di động</w:t>
      </w:r>
      <w:r w:rsidR="007C0041" w:rsidRPr="007C0041">
        <w:rPr>
          <w:rFonts w:asciiTheme="majorHAnsi" w:hAnsiTheme="majorHAnsi" w:cstheme="majorHAnsi"/>
          <w:b/>
          <w:bCs/>
          <w:i/>
          <w:iCs/>
        </w:rPr>
        <w:t xml:space="preserve"> đáp ứng được bao nhiêu cuộc gọi vào và ra cùng một thời điểm?</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2607E3" w:rsidP="007C0041">
      <w:pPr>
        <w:pStyle w:val="NormalWeb"/>
        <w:spacing w:before="0" w:beforeAutospacing="0" w:after="0" w:afterAutospacing="0"/>
        <w:rPr>
          <w:rFonts w:asciiTheme="majorHAnsi" w:hAnsiTheme="majorHAnsi" w:cstheme="majorHAnsi"/>
        </w:rPr>
      </w:pPr>
      <w:r>
        <w:rPr>
          <w:rFonts w:asciiTheme="majorHAnsi" w:hAnsiTheme="majorHAnsi" w:cstheme="majorHAnsi"/>
        </w:rPr>
        <w:lastRenderedPageBreak/>
        <w:t xml:space="preserve">Hệ thống </w:t>
      </w:r>
      <w:r w:rsidRPr="002607E3">
        <w:rPr>
          <w:rFonts w:asciiTheme="majorHAnsi" w:hAnsiTheme="majorHAnsi" w:cstheme="majorHAnsi"/>
        </w:rPr>
        <w:t>Tổng đài di động</w:t>
      </w:r>
      <w:r w:rsidR="00A667BB">
        <w:rPr>
          <w:rFonts w:asciiTheme="majorHAnsi" w:hAnsiTheme="majorHAnsi" w:cstheme="majorHAnsi"/>
        </w:rPr>
        <w:t xml:space="preserve"> đáp ứng </w:t>
      </w:r>
      <w:r w:rsidR="00A667BB" w:rsidRPr="00A667BB">
        <w:rPr>
          <w:rFonts w:asciiTheme="majorHAnsi" w:hAnsiTheme="majorHAnsi" w:cstheme="majorHAnsi"/>
        </w:rPr>
        <w:t>8000</w:t>
      </w:r>
      <w:r w:rsidR="007C0041" w:rsidRPr="007C0041">
        <w:rPr>
          <w:rFonts w:asciiTheme="majorHAnsi" w:hAnsiTheme="majorHAnsi" w:cstheme="majorHAnsi"/>
        </w:rPr>
        <w:t xml:space="preserve"> cuộc gọi vào và ra cùng một thời điểm.</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b/>
          <w:bCs/>
          <w:i/>
          <w:iCs/>
        </w:rPr>
        <w:t>20. Có cài đặt được giới hạn về số phút gọi cho nhân viên hay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Có</w:t>
      </w:r>
      <w:r w:rsidR="007C0041"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21</w:t>
      </w:r>
      <w:r w:rsidR="007C0041" w:rsidRPr="007C0041">
        <w:rPr>
          <w:rFonts w:asciiTheme="majorHAnsi" w:hAnsiTheme="majorHAnsi" w:cstheme="majorHAnsi"/>
          <w:b/>
          <w:bCs/>
          <w:i/>
          <w:iCs/>
        </w:rPr>
        <w:t xml:space="preserve">. Số </w:t>
      </w:r>
      <w:r w:rsidR="00601E22" w:rsidRPr="00601E22">
        <w:rPr>
          <w:rFonts w:asciiTheme="majorHAnsi" w:hAnsiTheme="majorHAnsi" w:cstheme="majorHAnsi"/>
          <w:b/>
          <w:i/>
        </w:rPr>
        <w:t>máy</w:t>
      </w:r>
      <w:r w:rsidR="00F3611E">
        <w:rPr>
          <w:rFonts w:asciiTheme="majorHAnsi" w:hAnsiTheme="majorHAnsi" w:cstheme="majorHAnsi"/>
          <w:b/>
          <w:bCs/>
          <w:i/>
          <w:iCs/>
        </w:rPr>
        <w:t xml:space="preserve"> lẻ có thể là số cố định/Homephone</w:t>
      </w:r>
      <w:r w:rsidR="007C0041" w:rsidRPr="007C0041">
        <w:rPr>
          <w:rFonts w:asciiTheme="majorHAnsi" w:hAnsiTheme="majorHAnsi" w:cstheme="majorHAnsi"/>
          <w:b/>
          <w:bCs/>
          <w:i/>
          <w:iCs/>
        </w:rPr>
        <w:t xml:space="preserve"> hay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F3611E"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Có, số máy lẻ có thể là di động, PSTN, NGN, Homephone</w:t>
      </w:r>
      <w:r w:rsidR="007C0041"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22</w:t>
      </w:r>
      <w:r w:rsidR="00015554">
        <w:rPr>
          <w:rFonts w:asciiTheme="majorHAnsi" w:hAnsiTheme="majorHAnsi" w:cstheme="majorHAnsi"/>
          <w:b/>
          <w:bCs/>
          <w:i/>
          <w:iCs/>
        </w:rPr>
        <w:t xml:space="preserve">. Nếu doanh nghiệp </w:t>
      </w:r>
      <w:r w:rsidR="007C0041" w:rsidRPr="007C0041">
        <w:rPr>
          <w:rFonts w:asciiTheme="majorHAnsi" w:hAnsiTheme="majorHAnsi" w:cstheme="majorHAnsi"/>
          <w:b/>
          <w:bCs/>
          <w:i/>
          <w:iCs/>
        </w:rPr>
        <w:t>khởi tạo hội nghị với 200 thành viên, gọi trong 10 phút thì thời lượng tính cước như thế nào?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947184" w:rsidRDefault="00947184" w:rsidP="007C0041">
      <w:pPr>
        <w:pStyle w:val="NormalWeb"/>
        <w:spacing w:before="0" w:beforeAutospacing="0" w:after="0" w:afterAutospacing="0"/>
        <w:rPr>
          <w:rFonts w:asciiTheme="majorHAnsi" w:hAnsiTheme="majorHAnsi" w:cstheme="majorHAnsi"/>
        </w:rPr>
      </w:pPr>
      <w:r>
        <w:rPr>
          <w:rFonts w:asciiTheme="majorHAnsi" w:hAnsiTheme="majorHAnsi" w:cstheme="majorHAnsi"/>
        </w:rPr>
        <w:t>Tính thời gian gọi là 2000 phút</w:t>
      </w:r>
      <w:r w:rsidRPr="00947184">
        <w:rPr>
          <w:rFonts w:asciiTheme="majorHAnsi" w:hAnsiTheme="majorHAnsi" w:cstheme="majorHAnsi"/>
        </w:rPr>
        <w:t xml:space="preserve"> = số phút * số thành viên khi khởi tạo.</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23</w:t>
      </w:r>
      <w:r w:rsidR="007C0041" w:rsidRPr="007C0041">
        <w:rPr>
          <w:rFonts w:asciiTheme="majorHAnsi" w:hAnsiTheme="majorHAnsi" w:cstheme="majorHAnsi"/>
          <w:b/>
          <w:bCs/>
          <w:i/>
          <w:iCs/>
        </w:rPr>
        <w:t xml:space="preserve">. KH gọi lại vào </w:t>
      </w:r>
      <w:r w:rsidR="0011730C" w:rsidRPr="0011730C">
        <w:rPr>
          <w:rFonts w:asciiTheme="majorHAnsi" w:hAnsiTheme="majorHAnsi" w:cstheme="majorHAnsi"/>
          <w:b/>
          <w:bCs/>
          <w:i/>
          <w:iCs/>
        </w:rPr>
        <w:t>Hotline</w:t>
      </w:r>
      <w:r w:rsidR="007C0041" w:rsidRPr="007C0041">
        <w:rPr>
          <w:rFonts w:asciiTheme="majorHAnsi" w:hAnsiTheme="majorHAnsi" w:cstheme="majorHAnsi"/>
          <w:b/>
          <w:bCs/>
          <w:i/>
          <w:iCs/>
        </w:rPr>
        <w:t xml:space="preserve"> có gọi được vào ngay số gọi vừa gọi cho mình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58499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Được, doanh nghiệp có thể thiết lập phân phối cuộc gọi qua website</w:t>
      </w:r>
      <w:r w:rsidR="00584991" w:rsidRPr="00584991">
        <w:rPr>
          <w:rFonts w:asciiTheme="majorHAnsi" w:hAnsiTheme="majorHAnsi" w:cstheme="majorHAnsi"/>
        </w:rPr>
        <w:t xml:space="preserve">.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24</w:t>
      </w:r>
      <w:r w:rsidR="007C0041" w:rsidRPr="007C0041">
        <w:rPr>
          <w:rFonts w:asciiTheme="majorHAnsi" w:hAnsiTheme="majorHAnsi" w:cstheme="majorHAnsi"/>
          <w:b/>
          <w:bCs/>
          <w:i/>
          <w:iCs/>
        </w:rPr>
        <w:t xml:space="preserve">. Tài khoản cá nhân hết tiền có gọi được cho </w:t>
      </w:r>
      <w:r w:rsidR="00584991" w:rsidRPr="00584991">
        <w:rPr>
          <w:rFonts w:asciiTheme="majorHAnsi" w:hAnsiTheme="majorHAnsi" w:cstheme="majorHAnsi"/>
          <w:b/>
          <w:bCs/>
          <w:i/>
          <w:iCs/>
        </w:rPr>
        <w:t>Hotline</w:t>
      </w:r>
      <w:r w:rsidR="007C0041" w:rsidRPr="007C0041">
        <w:rPr>
          <w:rFonts w:asciiTheme="majorHAnsi" w:hAnsiTheme="majorHAnsi" w:cstheme="majorHAnsi"/>
          <w:b/>
          <w:bCs/>
          <w:i/>
          <w:iCs/>
        </w:rPr>
        <w:t xml:space="preserve">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Tài khoản cá nhân của </w:t>
      </w:r>
      <w:r w:rsidR="00B16656" w:rsidRPr="00B16656">
        <w:rPr>
          <w:rFonts w:asciiTheme="majorHAnsi" w:hAnsiTheme="majorHAnsi" w:cstheme="majorHAnsi"/>
        </w:rPr>
        <w:t>số máy</w:t>
      </w:r>
      <w:r w:rsidRPr="007C0041">
        <w:rPr>
          <w:rFonts w:asciiTheme="majorHAnsi" w:hAnsiTheme="majorHAnsi" w:cstheme="majorHAnsi"/>
        </w:rPr>
        <w:t xml:space="preserve"> lẻ bắt buộc phải còn tiền đủ để thực hiện cuộc gọi để thao tác gọi đi.</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25</w:t>
      </w:r>
      <w:r w:rsidR="007C0041" w:rsidRPr="007C0041">
        <w:rPr>
          <w:rFonts w:asciiTheme="majorHAnsi" w:hAnsiTheme="majorHAnsi" w:cstheme="majorHAnsi"/>
          <w:b/>
          <w:bCs/>
          <w:i/>
          <w:iCs/>
        </w:rPr>
        <w:t>. Tính cước cho tổng đài hay tính cho số di động của cá nhân?</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Toàn bộ cước thoại </w:t>
      </w:r>
      <w:r w:rsidR="00B16656" w:rsidRPr="00B16656">
        <w:rPr>
          <w:rFonts w:asciiTheme="majorHAnsi" w:hAnsiTheme="majorHAnsi" w:cstheme="majorHAnsi"/>
        </w:rPr>
        <w:t>qua đầu số ngắn 1599</w:t>
      </w:r>
      <w:r w:rsidRPr="007C0041">
        <w:rPr>
          <w:rFonts w:asciiTheme="majorHAnsi" w:hAnsiTheme="majorHAnsi" w:cstheme="majorHAnsi"/>
        </w:rPr>
        <w:t xml:space="preserve"> sẽ chỉ tính vào số </w:t>
      </w:r>
      <w:r w:rsidR="000C3A1D">
        <w:rPr>
          <w:rFonts w:asciiTheme="majorHAnsi" w:hAnsiTheme="majorHAnsi" w:cstheme="majorHAnsi"/>
          <w:lang w:val="en-US"/>
        </w:rPr>
        <w:t>chủ nhóm</w:t>
      </w:r>
      <w:r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26</w:t>
      </w:r>
      <w:r w:rsidR="007C0041" w:rsidRPr="007C0041">
        <w:rPr>
          <w:rFonts w:asciiTheme="majorHAnsi" w:hAnsiTheme="majorHAnsi" w:cstheme="majorHAnsi"/>
          <w:b/>
          <w:bCs/>
          <w:i/>
          <w:iCs/>
        </w:rPr>
        <w:t xml:space="preserve">. Khi tắt 3G/GPRS có thao tác thực hiện cuộc gọi trong </w:t>
      </w:r>
      <w:r w:rsidR="00D60230" w:rsidRPr="00347580">
        <w:rPr>
          <w:rFonts w:asciiTheme="majorHAnsi" w:hAnsiTheme="majorHAnsi" w:cstheme="majorHAnsi"/>
          <w:b/>
          <w:i/>
        </w:rPr>
        <w:t>Tổng đài di động</w:t>
      </w:r>
      <w:r w:rsidR="00D60230" w:rsidRPr="007C0041">
        <w:rPr>
          <w:rFonts w:asciiTheme="majorHAnsi" w:hAnsiTheme="majorHAnsi" w:cstheme="majorHAnsi"/>
        </w:rPr>
        <w:t xml:space="preserve"> </w:t>
      </w:r>
      <w:r w:rsidR="007C0041" w:rsidRPr="007C0041">
        <w:rPr>
          <w:rFonts w:asciiTheme="majorHAnsi" w:hAnsiTheme="majorHAnsi" w:cstheme="majorHAnsi"/>
          <w:b/>
          <w:bCs/>
          <w:i/>
          <w:iCs/>
        </w:rPr>
        <w:t>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Được, bạn sẽ thực hiện các cuộc gọi thông thường mà không cần các kết nối Internet. Các kết nối 3G/GPRS chỉ sử dụng khi truy cập WEBPORTAL.</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27</w:t>
      </w:r>
      <w:r w:rsidR="007C0041" w:rsidRPr="007C0041">
        <w:rPr>
          <w:rFonts w:asciiTheme="majorHAnsi" w:hAnsiTheme="majorHAnsi" w:cstheme="majorHAnsi"/>
          <w:b/>
          <w:bCs/>
          <w:i/>
          <w:iCs/>
        </w:rPr>
        <w:t xml:space="preserve">. Khi đăng ký </w:t>
      </w:r>
      <w:r w:rsidR="003F49D8" w:rsidRPr="003F49D8">
        <w:rPr>
          <w:rFonts w:asciiTheme="majorHAnsi" w:hAnsiTheme="majorHAnsi" w:cstheme="majorHAnsi"/>
          <w:b/>
          <w:bCs/>
          <w:i/>
          <w:iCs/>
        </w:rPr>
        <w:t xml:space="preserve">dịch vụ </w:t>
      </w:r>
      <w:r w:rsidR="003F49D8" w:rsidRPr="00347580">
        <w:rPr>
          <w:rFonts w:asciiTheme="majorHAnsi" w:hAnsiTheme="majorHAnsi" w:cstheme="majorHAnsi"/>
          <w:b/>
          <w:i/>
        </w:rPr>
        <w:t>Tổng đài di động</w:t>
      </w:r>
      <w:r w:rsidR="003F49D8" w:rsidRPr="003F49D8">
        <w:rPr>
          <w:rFonts w:asciiTheme="majorHAnsi" w:hAnsiTheme="majorHAnsi" w:cstheme="majorHAnsi"/>
          <w:b/>
          <w:i/>
        </w:rPr>
        <w:t>, có thay đổi gói cước của thuê bao</w:t>
      </w:r>
      <w:r w:rsidR="007C0041" w:rsidRPr="007C0041">
        <w:rPr>
          <w:rFonts w:asciiTheme="majorHAnsi" w:hAnsiTheme="majorHAnsi" w:cstheme="majorHAnsi"/>
          <w:b/>
          <w:bCs/>
          <w:i/>
          <w:iCs/>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lang w:val="en-US"/>
        </w:rPr>
        <w:t>Không thay đổi.</w:t>
      </w:r>
      <w:r w:rsidR="00F3611E">
        <w:rPr>
          <w:rFonts w:asciiTheme="majorHAnsi" w:hAnsiTheme="majorHAnsi" w:cstheme="majorHAnsi"/>
          <w:lang w:val="en-US"/>
        </w:rPr>
        <w:t xml:space="preserve"> Tổng đài di động là một dịch vụ giá trị gia tăng của thuê bao di động trả sau chủ nhóm.</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xml:space="preserve">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28</w:t>
      </w:r>
      <w:r w:rsidR="007C0041" w:rsidRPr="007C0041">
        <w:rPr>
          <w:rFonts w:asciiTheme="majorHAnsi" w:hAnsiTheme="majorHAnsi" w:cstheme="majorHAnsi"/>
          <w:b/>
          <w:bCs/>
          <w:i/>
          <w:iCs/>
        </w:rPr>
        <w:t>. Cách tính cước các cuộc gọi nội bộ DN?</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6919FD" w:rsidP="007C0041">
      <w:pPr>
        <w:pStyle w:val="NormalWeb"/>
        <w:spacing w:before="0" w:beforeAutospacing="0" w:after="0" w:afterAutospacing="0"/>
        <w:rPr>
          <w:rFonts w:asciiTheme="majorHAnsi" w:hAnsiTheme="majorHAnsi" w:cstheme="majorHAnsi"/>
        </w:rPr>
      </w:pPr>
      <w:r>
        <w:rPr>
          <w:rFonts w:asciiTheme="majorHAnsi" w:hAnsiTheme="majorHAnsi" w:cstheme="majorHAnsi"/>
        </w:rPr>
        <w:t xml:space="preserve">Miễn phí các cuộc gọi </w:t>
      </w:r>
      <w:r w:rsidR="000C3A1D">
        <w:rPr>
          <w:rFonts w:asciiTheme="majorHAnsi" w:hAnsiTheme="majorHAnsi" w:cstheme="majorHAnsi"/>
          <w:lang w:val="en-US"/>
        </w:rPr>
        <w:t xml:space="preserve">nội bộ </w:t>
      </w:r>
      <w:r w:rsidR="007C0041" w:rsidRPr="007C0041">
        <w:rPr>
          <w:rFonts w:asciiTheme="majorHAnsi" w:hAnsiTheme="majorHAnsi" w:cstheme="majorHAnsi"/>
        </w:rPr>
        <w:t xml:space="preserve">đối với các thuê bao lẻ đều thuộc </w:t>
      </w:r>
      <w:r w:rsidRPr="006919FD">
        <w:rPr>
          <w:rFonts w:asciiTheme="majorHAnsi" w:hAnsiTheme="majorHAnsi" w:cstheme="majorHAnsi"/>
        </w:rPr>
        <w:t>Viettel</w:t>
      </w:r>
      <w:r w:rsidR="007C0041" w:rsidRPr="007C0041">
        <w:rPr>
          <w:rFonts w:asciiTheme="majorHAnsi" w:hAnsiTheme="majorHAnsi" w:cstheme="majorHAnsi"/>
        </w:rPr>
        <w:t>. Yêu cầu bắt buộc phát sinh cuộc gọi phải qu</w:t>
      </w:r>
      <w:r w:rsidR="00AF06F1">
        <w:rPr>
          <w:rFonts w:asciiTheme="majorHAnsi" w:hAnsiTheme="majorHAnsi" w:cstheme="majorHAnsi"/>
        </w:rPr>
        <w:t>a đầu số ngắn của dịch vụ là 15</w:t>
      </w:r>
      <w:r w:rsidR="00AF06F1" w:rsidRPr="00AF06F1">
        <w:rPr>
          <w:rFonts w:asciiTheme="majorHAnsi" w:hAnsiTheme="majorHAnsi" w:cstheme="majorHAnsi"/>
        </w:rPr>
        <w:t>99</w:t>
      </w:r>
      <w:r w:rsidR="00F3611E">
        <w:rPr>
          <w:rFonts w:asciiTheme="majorHAnsi" w:hAnsiTheme="majorHAnsi" w:cstheme="majorHAnsi"/>
          <w:lang w:val="en-US"/>
        </w:rPr>
        <w:t xml:space="preserve"> hoặc gọi qua App MPBX</w:t>
      </w:r>
      <w:r w:rsidR="007C0041" w:rsidRPr="007C0041">
        <w:rPr>
          <w:rFonts w:asciiTheme="majorHAnsi" w:hAnsiTheme="majorHAnsi" w:cstheme="majorHAnsi"/>
        </w:rPr>
        <w:t>.</w:t>
      </w:r>
    </w:p>
    <w:p w:rsidR="007C0041" w:rsidRPr="00B83BC5"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29</w:t>
      </w:r>
      <w:r w:rsidR="007C0041" w:rsidRPr="007C0041">
        <w:rPr>
          <w:rFonts w:asciiTheme="majorHAnsi" w:hAnsiTheme="majorHAnsi" w:cstheme="majorHAnsi"/>
          <w:b/>
          <w:bCs/>
          <w:i/>
          <w:iCs/>
        </w:rPr>
        <w:t>. Quy định đăng ký số Hotline là gì?</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Số Hotline là một số</w:t>
      </w:r>
      <w:r w:rsidR="00B83BC5">
        <w:rPr>
          <w:rFonts w:asciiTheme="majorHAnsi" w:hAnsiTheme="majorHAnsi" w:cstheme="majorHAnsi"/>
        </w:rPr>
        <w:t xml:space="preserve"> thuê bao bất kỳ thuộc mạng V</w:t>
      </w:r>
      <w:r w:rsidR="00B83BC5" w:rsidRPr="00B83BC5">
        <w:rPr>
          <w:rFonts w:asciiTheme="majorHAnsi" w:hAnsiTheme="majorHAnsi" w:cstheme="majorHAnsi"/>
        </w:rPr>
        <w:t>iettel</w:t>
      </w:r>
      <w:r w:rsidR="000C3A1D">
        <w:rPr>
          <w:rFonts w:asciiTheme="majorHAnsi" w:hAnsiTheme="majorHAnsi" w:cstheme="majorHAnsi"/>
          <w:lang w:val="en-US"/>
        </w:rPr>
        <w:t xml:space="preserve"> bao gồm các dịch vụ 1800/1900, di động, PSTN, NGN, Homephone</w:t>
      </w:r>
      <w:r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B83BC5"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3</w:t>
      </w:r>
      <w:r w:rsidR="000C3A1D">
        <w:rPr>
          <w:rFonts w:asciiTheme="majorHAnsi" w:hAnsiTheme="majorHAnsi" w:cstheme="majorHAnsi"/>
          <w:b/>
          <w:bCs/>
          <w:i/>
          <w:iCs/>
        </w:rPr>
        <w:t>0</w:t>
      </w:r>
      <w:r w:rsidR="00A245DB">
        <w:rPr>
          <w:rFonts w:asciiTheme="majorHAnsi" w:hAnsiTheme="majorHAnsi" w:cstheme="majorHAnsi"/>
          <w:b/>
          <w:bCs/>
          <w:i/>
          <w:iCs/>
        </w:rPr>
        <w:t>. Một thuê bao</w:t>
      </w:r>
      <w:r w:rsidR="007C0041" w:rsidRPr="007C0041">
        <w:rPr>
          <w:rFonts w:asciiTheme="majorHAnsi" w:hAnsiTheme="majorHAnsi" w:cstheme="majorHAnsi"/>
          <w:b/>
          <w:bCs/>
          <w:i/>
          <w:iCs/>
        </w:rPr>
        <w:t xml:space="preserve"> lẻ có thể là số lẻ của nhiều </w:t>
      </w:r>
      <w:r w:rsidR="00A245DB" w:rsidRPr="00347580">
        <w:rPr>
          <w:rFonts w:asciiTheme="majorHAnsi" w:hAnsiTheme="majorHAnsi" w:cstheme="majorHAnsi"/>
          <w:b/>
          <w:i/>
        </w:rPr>
        <w:t>Tổng đài di động</w:t>
      </w:r>
      <w:r w:rsidR="007C0041" w:rsidRPr="007C0041">
        <w:rPr>
          <w:rFonts w:asciiTheme="majorHAnsi" w:hAnsiTheme="majorHAnsi" w:cstheme="majorHAnsi"/>
          <w:b/>
          <w:bCs/>
          <w:i/>
          <w:iCs/>
        </w:rPr>
        <w:t xml:space="preserve"> hay không?</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lastRenderedPageBreak/>
        <w:t>Không. Một th</w:t>
      </w:r>
      <w:r w:rsidR="00A245DB">
        <w:rPr>
          <w:rFonts w:asciiTheme="majorHAnsi" w:hAnsiTheme="majorHAnsi" w:cstheme="majorHAnsi"/>
        </w:rPr>
        <w:t xml:space="preserve">uê bao chỉ có thể </w:t>
      </w:r>
      <w:r w:rsidR="00A245DB" w:rsidRPr="00A245DB">
        <w:rPr>
          <w:rFonts w:asciiTheme="majorHAnsi" w:hAnsiTheme="majorHAnsi" w:cstheme="majorHAnsi"/>
        </w:rPr>
        <w:t xml:space="preserve"> thuộc một tổng đài di động</w:t>
      </w:r>
      <w:r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F22FAE"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3</w:t>
      </w:r>
      <w:r w:rsidR="000C3A1D">
        <w:rPr>
          <w:rFonts w:asciiTheme="majorHAnsi" w:hAnsiTheme="majorHAnsi" w:cstheme="majorHAnsi"/>
          <w:b/>
          <w:bCs/>
          <w:i/>
          <w:iCs/>
        </w:rPr>
        <w:t>1</w:t>
      </w:r>
      <w:r w:rsidR="007C0041" w:rsidRPr="007C0041">
        <w:rPr>
          <w:rFonts w:asciiTheme="majorHAnsi" w:hAnsiTheme="majorHAnsi" w:cstheme="majorHAnsi"/>
          <w:b/>
          <w:bCs/>
          <w:i/>
          <w:iCs/>
        </w:rPr>
        <w:t xml:space="preserve">. Cách tính cước khi </w:t>
      </w:r>
      <w:r w:rsidR="00937BD8" w:rsidRPr="00937BD8">
        <w:rPr>
          <w:rFonts w:asciiTheme="majorHAnsi" w:hAnsiTheme="majorHAnsi" w:cstheme="majorHAnsi"/>
          <w:b/>
          <w:bCs/>
          <w:i/>
          <w:iCs/>
        </w:rPr>
        <w:t>số máy</w:t>
      </w:r>
      <w:r w:rsidR="007C0041" w:rsidRPr="007C0041">
        <w:rPr>
          <w:rFonts w:asciiTheme="majorHAnsi" w:hAnsiTheme="majorHAnsi" w:cstheme="majorHAnsi"/>
          <w:b/>
          <w:bCs/>
          <w:i/>
          <w:iCs/>
        </w:rPr>
        <w:t xml:space="preserve"> lẻ roaming nhận cuộc gọi?</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Trường hợp</w:t>
      </w:r>
      <w:r w:rsidR="00937BD8" w:rsidRPr="00937BD8">
        <w:rPr>
          <w:rFonts w:asciiTheme="majorHAnsi" w:hAnsiTheme="majorHAnsi" w:cstheme="majorHAnsi"/>
        </w:rPr>
        <w:t xml:space="preserve"> số máy</w:t>
      </w:r>
      <w:r w:rsidRPr="007C0041">
        <w:rPr>
          <w:rFonts w:asciiTheme="majorHAnsi" w:hAnsiTheme="majorHAnsi" w:cstheme="majorHAnsi"/>
        </w:rPr>
        <w:t xml:space="preserve"> lẻ roaming, nhận cuộc gọi:</w:t>
      </w:r>
      <w:r w:rsidRPr="007C0041">
        <w:rPr>
          <w:rFonts w:asciiTheme="majorHAnsi" w:hAnsiTheme="majorHAnsi" w:cstheme="majorHAnsi"/>
        </w:rPr>
        <w:br/>
        <w:t>    - Roaming trong nước: Miễn phí.</w:t>
      </w:r>
      <w:r w:rsidRPr="007C0041">
        <w:rPr>
          <w:rFonts w:asciiTheme="majorHAnsi" w:hAnsiTheme="majorHAnsi" w:cstheme="majorHAnsi"/>
        </w:rPr>
        <w:br/>
        <w:t xml:space="preserve">    - Roaming quốc tế: theo quy định hiện hành của </w:t>
      </w:r>
      <w:r w:rsidR="00937BD8" w:rsidRPr="00937BD8">
        <w:rPr>
          <w:rFonts w:asciiTheme="majorHAnsi" w:hAnsiTheme="majorHAnsi" w:cstheme="majorHAnsi"/>
        </w:rPr>
        <w:t>Viettel</w:t>
      </w:r>
      <w:r w:rsidRPr="007C0041">
        <w:rPr>
          <w:rFonts w:asciiTheme="majorHAnsi" w:hAnsiTheme="majorHAnsi" w:cstheme="majorHAnsi"/>
        </w:rPr>
        <w:t>.</w:t>
      </w:r>
    </w:p>
    <w:p w:rsidR="007C0041" w:rsidRPr="007C0041"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7C0041" w:rsidRPr="007C0041" w:rsidRDefault="000C3A1D" w:rsidP="007C0041">
      <w:pPr>
        <w:pStyle w:val="NormalWeb"/>
        <w:spacing w:before="0" w:beforeAutospacing="0" w:after="0" w:afterAutospacing="0"/>
        <w:rPr>
          <w:rFonts w:asciiTheme="majorHAnsi" w:hAnsiTheme="majorHAnsi" w:cstheme="majorHAnsi"/>
        </w:rPr>
      </w:pPr>
      <w:r>
        <w:rPr>
          <w:rFonts w:asciiTheme="majorHAnsi" w:hAnsiTheme="majorHAnsi" w:cstheme="majorHAnsi"/>
          <w:b/>
          <w:bCs/>
          <w:i/>
          <w:iCs/>
        </w:rPr>
        <w:t>32</w:t>
      </w:r>
      <w:r w:rsidR="009D509A">
        <w:rPr>
          <w:rFonts w:asciiTheme="majorHAnsi" w:hAnsiTheme="majorHAnsi" w:cstheme="majorHAnsi"/>
          <w:b/>
          <w:bCs/>
          <w:i/>
          <w:iCs/>
        </w:rPr>
        <w:t>. Nguyên tắc trượt cuộc gọi của Tổng đài di động như thế nào</w:t>
      </w:r>
      <w:r w:rsidR="007C0041" w:rsidRPr="007C0041">
        <w:rPr>
          <w:rFonts w:asciiTheme="majorHAnsi" w:hAnsiTheme="majorHAnsi" w:cstheme="majorHAnsi"/>
          <w:b/>
          <w:bCs/>
          <w:i/>
          <w:iCs/>
        </w:rPr>
        <w:t>?</w:t>
      </w:r>
    </w:p>
    <w:p w:rsidR="007C0041" w:rsidRPr="00947184" w:rsidRDefault="007C0041" w:rsidP="007C0041">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1F408A" w:rsidRDefault="001F408A" w:rsidP="007C0041">
      <w:pPr>
        <w:pStyle w:val="NormalWeb"/>
        <w:spacing w:before="0" w:beforeAutospacing="0" w:after="0" w:afterAutospacing="0"/>
        <w:rPr>
          <w:rFonts w:asciiTheme="majorHAnsi" w:hAnsiTheme="majorHAnsi" w:cstheme="majorHAnsi"/>
          <w:lang w:val="en-US"/>
        </w:rPr>
      </w:pPr>
      <w:r>
        <w:rPr>
          <w:rFonts w:asciiTheme="majorHAnsi" w:hAnsiTheme="majorHAnsi" w:cstheme="majorHAnsi"/>
          <w:lang w:val="en-US"/>
        </w:rPr>
        <w:t>Có 3 loại phân phối cho doanh nghiệp lựa chọn</w:t>
      </w:r>
    </w:p>
    <w:p w:rsidR="001F408A" w:rsidRDefault="001F408A" w:rsidP="001F408A">
      <w:pPr>
        <w:pStyle w:val="NormalWeb"/>
        <w:numPr>
          <w:ilvl w:val="0"/>
          <w:numId w:val="1"/>
        </w:numPr>
        <w:spacing w:before="0" w:beforeAutospacing="0" w:after="0" w:afterAutospacing="0"/>
        <w:rPr>
          <w:rFonts w:asciiTheme="majorHAnsi" w:hAnsiTheme="majorHAnsi" w:cstheme="majorHAnsi"/>
          <w:lang w:val="en-US"/>
        </w:rPr>
      </w:pPr>
      <w:r>
        <w:rPr>
          <w:rFonts w:asciiTheme="majorHAnsi" w:hAnsiTheme="majorHAnsi" w:cstheme="majorHAnsi"/>
          <w:lang w:val="en-US"/>
        </w:rPr>
        <w:t>Phân phối theo thứ tự ưu tiên</w:t>
      </w:r>
    </w:p>
    <w:p w:rsidR="001F408A" w:rsidRDefault="001F408A" w:rsidP="001F408A">
      <w:pPr>
        <w:pStyle w:val="NormalWeb"/>
        <w:numPr>
          <w:ilvl w:val="0"/>
          <w:numId w:val="1"/>
        </w:numPr>
        <w:spacing w:before="0" w:beforeAutospacing="0" w:after="0" w:afterAutospacing="0"/>
        <w:rPr>
          <w:rFonts w:asciiTheme="majorHAnsi" w:hAnsiTheme="majorHAnsi" w:cstheme="majorHAnsi"/>
          <w:lang w:val="en-US"/>
        </w:rPr>
      </w:pPr>
      <w:r>
        <w:rPr>
          <w:rFonts w:asciiTheme="majorHAnsi" w:hAnsiTheme="majorHAnsi" w:cstheme="majorHAnsi"/>
          <w:lang w:val="en-US"/>
        </w:rPr>
        <w:t>Phân phối xoay vòng</w:t>
      </w:r>
    </w:p>
    <w:p w:rsidR="001F408A" w:rsidRDefault="001F408A" w:rsidP="001F408A">
      <w:pPr>
        <w:pStyle w:val="NormalWeb"/>
        <w:numPr>
          <w:ilvl w:val="0"/>
          <w:numId w:val="1"/>
        </w:numPr>
        <w:spacing w:before="0" w:beforeAutospacing="0" w:after="0" w:afterAutospacing="0"/>
        <w:rPr>
          <w:rFonts w:asciiTheme="majorHAnsi" w:hAnsiTheme="majorHAnsi" w:cstheme="majorHAnsi"/>
          <w:lang w:val="en-US"/>
        </w:rPr>
      </w:pPr>
      <w:r>
        <w:rPr>
          <w:rFonts w:asciiTheme="majorHAnsi" w:hAnsiTheme="majorHAnsi" w:cstheme="majorHAnsi"/>
          <w:lang w:val="en-US"/>
        </w:rPr>
        <w:t>Phân phối tự động tối ưu nhất</w:t>
      </w:r>
    </w:p>
    <w:p w:rsidR="00F3611E" w:rsidRPr="001F408A" w:rsidRDefault="00F3611E" w:rsidP="00F3611E">
      <w:pPr>
        <w:pStyle w:val="NormalWeb"/>
        <w:spacing w:before="0" w:beforeAutospacing="0" w:after="0" w:afterAutospacing="0"/>
        <w:ind w:left="720"/>
        <w:rPr>
          <w:rFonts w:asciiTheme="majorHAnsi" w:hAnsiTheme="majorHAnsi" w:cstheme="majorHAnsi"/>
          <w:lang w:val="en-US"/>
        </w:rPr>
      </w:pPr>
    </w:p>
    <w:p w:rsidR="00F3611E" w:rsidRPr="00F3611E" w:rsidRDefault="00F3611E" w:rsidP="00F3611E">
      <w:pPr>
        <w:pStyle w:val="NormalWeb"/>
        <w:spacing w:before="0" w:beforeAutospacing="0" w:after="0" w:afterAutospacing="0"/>
        <w:rPr>
          <w:rFonts w:asciiTheme="majorHAnsi" w:hAnsiTheme="majorHAnsi" w:cstheme="majorHAnsi"/>
          <w:lang w:val="en-US"/>
        </w:rPr>
      </w:pPr>
      <w:r>
        <w:rPr>
          <w:rFonts w:asciiTheme="majorHAnsi" w:hAnsiTheme="majorHAnsi" w:cstheme="majorHAnsi"/>
          <w:b/>
          <w:bCs/>
          <w:i/>
          <w:iCs/>
        </w:rPr>
        <w:t>33</w:t>
      </w:r>
      <w:r>
        <w:rPr>
          <w:rFonts w:asciiTheme="majorHAnsi" w:hAnsiTheme="majorHAnsi" w:cstheme="majorHAnsi"/>
          <w:b/>
          <w:bCs/>
          <w:i/>
          <w:iCs/>
        </w:rPr>
        <w:t>.</w:t>
      </w:r>
      <w:r>
        <w:rPr>
          <w:rFonts w:asciiTheme="majorHAnsi" w:hAnsiTheme="majorHAnsi" w:cstheme="majorHAnsi"/>
          <w:b/>
          <w:bCs/>
          <w:i/>
          <w:iCs/>
          <w:lang w:val="en-US"/>
        </w:rPr>
        <w:t xml:space="preserve"> Thuê bao Hotline có thể tắt chế độ chuyển tiếp cuộc gọi sang các máy lẻ được không?</w:t>
      </w:r>
    </w:p>
    <w:p w:rsidR="00F3611E" w:rsidRPr="00947184" w:rsidRDefault="00F3611E" w:rsidP="00F3611E">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F3611E" w:rsidRDefault="00F3611E" w:rsidP="00F3611E">
      <w:pPr>
        <w:pStyle w:val="NormalWeb"/>
        <w:spacing w:before="0" w:beforeAutospacing="0" w:after="0" w:afterAutospacing="0"/>
        <w:rPr>
          <w:rFonts w:asciiTheme="majorHAnsi" w:hAnsiTheme="majorHAnsi" w:cstheme="majorHAnsi"/>
          <w:lang w:val="en-US"/>
        </w:rPr>
      </w:pPr>
      <w:r>
        <w:rPr>
          <w:rFonts w:asciiTheme="majorHAnsi" w:hAnsiTheme="majorHAnsi" w:cstheme="majorHAnsi"/>
          <w:lang w:val="en-US"/>
        </w:rPr>
        <w:t>Có, vào phần cài đặt trên điện thoại -&gt; chuyển tiếp cuộc gọi -&gt; off</w:t>
      </w:r>
    </w:p>
    <w:p w:rsidR="00F3611E" w:rsidRDefault="00F3611E" w:rsidP="00F3611E">
      <w:pPr>
        <w:pStyle w:val="NormalWeb"/>
        <w:spacing w:before="0" w:beforeAutospacing="0" w:after="0" w:afterAutospacing="0"/>
        <w:rPr>
          <w:rFonts w:asciiTheme="majorHAnsi" w:hAnsiTheme="majorHAnsi" w:cstheme="majorHAnsi"/>
          <w:lang w:val="en-US"/>
        </w:rPr>
      </w:pPr>
    </w:p>
    <w:p w:rsidR="00F3611E" w:rsidRPr="00F3611E" w:rsidRDefault="00F3611E" w:rsidP="00F3611E">
      <w:pPr>
        <w:pStyle w:val="NormalWeb"/>
        <w:spacing w:before="0" w:beforeAutospacing="0" w:after="0" w:afterAutospacing="0"/>
        <w:rPr>
          <w:rFonts w:asciiTheme="majorHAnsi" w:hAnsiTheme="majorHAnsi" w:cstheme="majorHAnsi"/>
          <w:lang w:val="en-US"/>
        </w:rPr>
      </w:pPr>
      <w:r>
        <w:rPr>
          <w:rFonts w:asciiTheme="majorHAnsi" w:hAnsiTheme="majorHAnsi" w:cstheme="majorHAnsi"/>
          <w:b/>
          <w:bCs/>
          <w:i/>
          <w:iCs/>
        </w:rPr>
        <w:t>34</w:t>
      </w:r>
      <w:r>
        <w:rPr>
          <w:rFonts w:asciiTheme="majorHAnsi" w:hAnsiTheme="majorHAnsi" w:cstheme="majorHAnsi"/>
          <w:b/>
          <w:bCs/>
          <w:i/>
          <w:iCs/>
        </w:rPr>
        <w:t>.</w:t>
      </w:r>
      <w:r>
        <w:rPr>
          <w:rFonts w:asciiTheme="majorHAnsi" w:hAnsiTheme="majorHAnsi" w:cstheme="majorHAnsi"/>
          <w:b/>
          <w:bCs/>
          <w:i/>
          <w:iCs/>
          <w:lang w:val="en-US"/>
        </w:rPr>
        <w:t xml:space="preserve"> Thuê bao Hotline </w:t>
      </w:r>
      <w:r>
        <w:rPr>
          <w:rFonts w:asciiTheme="majorHAnsi" w:hAnsiTheme="majorHAnsi" w:cstheme="majorHAnsi"/>
          <w:b/>
          <w:bCs/>
          <w:i/>
          <w:iCs/>
          <w:lang w:val="en-US"/>
        </w:rPr>
        <w:t>đã tắt chế độ chuyển tiếp cuộc gọi sang</w:t>
      </w:r>
      <w:r>
        <w:rPr>
          <w:rFonts w:asciiTheme="majorHAnsi" w:hAnsiTheme="majorHAnsi" w:cstheme="majorHAnsi"/>
          <w:b/>
          <w:bCs/>
          <w:i/>
          <w:iCs/>
          <w:lang w:val="en-US"/>
        </w:rPr>
        <w:t xml:space="preserve"> các máy lẻ</w:t>
      </w:r>
      <w:r>
        <w:rPr>
          <w:rFonts w:asciiTheme="majorHAnsi" w:hAnsiTheme="majorHAnsi" w:cstheme="majorHAnsi"/>
          <w:b/>
          <w:bCs/>
          <w:i/>
          <w:iCs/>
          <w:lang w:val="en-US"/>
        </w:rPr>
        <w:t>, muốn bật lên thì làm thế nào</w:t>
      </w:r>
      <w:r>
        <w:rPr>
          <w:rFonts w:asciiTheme="majorHAnsi" w:hAnsiTheme="majorHAnsi" w:cstheme="majorHAnsi"/>
          <w:b/>
          <w:bCs/>
          <w:i/>
          <w:iCs/>
          <w:lang w:val="en-US"/>
        </w:rPr>
        <w:t>?</w:t>
      </w:r>
    </w:p>
    <w:p w:rsidR="00F3611E" w:rsidRPr="00947184" w:rsidRDefault="00F3611E" w:rsidP="00F3611E">
      <w:pPr>
        <w:pStyle w:val="NormalWeb"/>
        <w:spacing w:before="0" w:beforeAutospacing="0" w:after="0" w:afterAutospacing="0"/>
        <w:rPr>
          <w:rFonts w:asciiTheme="majorHAnsi" w:hAnsiTheme="majorHAnsi" w:cstheme="majorHAnsi"/>
        </w:rPr>
      </w:pPr>
      <w:r w:rsidRPr="007C0041">
        <w:rPr>
          <w:rFonts w:asciiTheme="majorHAnsi" w:hAnsiTheme="majorHAnsi" w:cstheme="majorHAnsi"/>
        </w:rPr>
        <w:t> </w:t>
      </w:r>
    </w:p>
    <w:p w:rsidR="00F3611E" w:rsidRDefault="00F3611E" w:rsidP="00F3611E">
      <w:pPr>
        <w:pStyle w:val="NormalWeb"/>
        <w:spacing w:before="0" w:beforeAutospacing="0" w:after="0" w:afterAutospacing="0"/>
        <w:rPr>
          <w:rFonts w:asciiTheme="majorHAnsi" w:hAnsiTheme="majorHAnsi" w:cstheme="majorHAnsi"/>
          <w:lang w:val="en-US"/>
        </w:rPr>
      </w:pPr>
      <w:r>
        <w:rPr>
          <w:rFonts w:asciiTheme="majorHAnsi" w:hAnsiTheme="majorHAnsi" w:cstheme="majorHAnsi"/>
          <w:lang w:val="en-US"/>
        </w:rPr>
        <w:t>V</w:t>
      </w:r>
      <w:r>
        <w:rPr>
          <w:rFonts w:asciiTheme="majorHAnsi" w:hAnsiTheme="majorHAnsi" w:cstheme="majorHAnsi"/>
          <w:lang w:val="en-US"/>
        </w:rPr>
        <w:t xml:space="preserve">ào phần cài đặt trên điện thoại -&gt; chuyển tiếp cuộc gọi -&gt; </w:t>
      </w:r>
      <w:r>
        <w:rPr>
          <w:rFonts w:asciiTheme="majorHAnsi" w:hAnsiTheme="majorHAnsi" w:cstheme="majorHAnsi"/>
          <w:lang w:val="en-US"/>
        </w:rPr>
        <w:t>on -&gt; chuyển tới số 84980001599</w:t>
      </w:r>
    </w:p>
    <w:p w:rsidR="00F3611E" w:rsidRDefault="00F3611E" w:rsidP="00F3611E">
      <w:pPr>
        <w:pStyle w:val="NormalWeb"/>
        <w:spacing w:before="0" w:beforeAutospacing="0" w:after="0" w:afterAutospacing="0"/>
        <w:rPr>
          <w:rFonts w:asciiTheme="majorHAnsi" w:hAnsiTheme="majorHAnsi" w:cstheme="majorHAnsi"/>
          <w:lang w:val="en-US"/>
        </w:rPr>
      </w:pPr>
    </w:p>
    <w:p w:rsidR="00F3611E" w:rsidRDefault="00F3611E" w:rsidP="00F3611E">
      <w:pPr>
        <w:pStyle w:val="NormalWeb"/>
        <w:spacing w:before="0" w:beforeAutospacing="0" w:after="0" w:afterAutospacing="0"/>
        <w:rPr>
          <w:rFonts w:asciiTheme="majorHAnsi" w:hAnsiTheme="majorHAnsi" w:cstheme="majorHAnsi"/>
          <w:b/>
          <w:bCs/>
          <w:i/>
          <w:iCs/>
          <w:lang w:val="en-US"/>
        </w:rPr>
      </w:pPr>
      <w:r>
        <w:rPr>
          <w:rFonts w:asciiTheme="majorHAnsi" w:hAnsiTheme="majorHAnsi" w:cstheme="majorHAnsi"/>
          <w:b/>
          <w:bCs/>
          <w:i/>
          <w:iCs/>
        </w:rPr>
        <w:t>35</w:t>
      </w:r>
      <w:r>
        <w:rPr>
          <w:rFonts w:asciiTheme="majorHAnsi" w:hAnsiTheme="majorHAnsi" w:cstheme="majorHAnsi"/>
          <w:b/>
          <w:bCs/>
          <w:i/>
          <w:iCs/>
        </w:rPr>
        <w:t>.</w:t>
      </w:r>
      <w:r>
        <w:rPr>
          <w:rFonts w:asciiTheme="majorHAnsi" w:hAnsiTheme="majorHAnsi" w:cstheme="majorHAnsi"/>
          <w:b/>
          <w:bCs/>
          <w:i/>
          <w:iCs/>
          <w:lang w:val="en-US"/>
        </w:rPr>
        <w:t xml:space="preserve"> Vai trò của các thuê bao trong nhóm Tổng đài di động?</w:t>
      </w:r>
    </w:p>
    <w:p w:rsidR="00F3611E" w:rsidRDefault="0071430F" w:rsidP="00F3611E">
      <w:pPr>
        <w:pStyle w:val="NormalWeb"/>
        <w:numPr>
          <w:ilvl w:val="0"/>
          <w:numId w:val="1"/>
        </w:numPr>
        <w:spacing w:before="0" w:beforeAutospacing="0" w:after="0" w:afterAutospacing="0"/>
        <w:rPr>
          <w:rFonts w:asciiTheme="majorHAnsi" w:hAnsiTheme="majorHAnsi" w:cstheme="majorHAnsi"/>
          <w:b/>
          <w:bCs/>
          <w:i/>
          <w:iCs/>
          <w:lang w:val="en-US"/>
        </w:rPr>
      </w:pPr>
      <w:r w:rsidRPr="0071430F">
        <w:rPr>
          <w:rFonts w:asciiTheme="majorHAnsi" w:hAnsiTheme="majorHAnsi" w:cstheme="majorHAnsi"/>
          <w:b/>
          <w:bCs/>
          <w:iCs/>
          <w:lang w:val="en-US"/>
        </w:rPr>
        <w:t>Số chủ nhóm:</w:t>
      </w:r>
      <w:r>
        <w:rPr>
          <w:rFonts w:asciiTheme="majorHAnsi" w:hAnsiTheme="majorHAnsi" w:cstheme="majorHAnsi"/>
          <w:bCs/>
          <w:iCs/>
          <w:lang w:val="en-US"/>
        </w:rPr>
        <w:t xml:space="preserve"> bắt buộc là số thuê bao di động trả sau, chịu trách nhiệm thanh toán cước dịch vụ Tổng đài di động -&gt; tất cả cước dịch vụ sẽ tính cho thuê bao chủ nhóm bao gồm cước thuê bao chủ nhóm, thuê bao thành viên, cước đăng ký gói ưu đãi, cước gọi ra tính phí.</w:t>
      </w:r>
    </w:p>
    <w:p w:rsidR="0071430F" w:rsidRPr="0071430F" w:rsidRDefault="0071430F" w:rsidP="0071430F">
      <w:pPr>
        <w:pStyle w:val="NormalWeb"/>
        <w:numPr>
          <w:ilvl w:val="0"/>
          <w:numId w:val="1"/>
        </w:numPr>
        <w:spacing w:before="0" w:beforeAutospacing="0" w:after="0" w:afterAutospacing="0"/>
        <w:rPr>
          <w:rFonts w:asciiTheme="majorHAnsi" w:hAnsiTheme="majorHAnsi" w:cstheme="majorHAnsi"/>
          <w:b/>
          <w:bCs/>
          <w:i/>
          <w:iCs/>
          <w:lang w:val="en-US"/>
        </w:rPr>
      </w:pPr>
      <w:r w:rsidRPr="0071430F">
        <w:rPr>
          <w:rFonts w:asciiTheme="majorHAnsi" w:hAnsiTheme="majorHAnsi" w:cstheme="majorHAnsi"/>
          <w:b/>
          <w:bCs/>
          <w:iCs/>
          <w:lang w:val="en-US"/>
        </w:rPr>
        <w:t>Số Hotline:</w:t>
      </w:r>
      <w:r>
        <w:rPr>
          <w:rFonts w:asciiTheme="majorHAnsi" w:hAnsiTheme="majorHAnsi" w:cstheme="majorHAnsi"/>
          <w:bCs/>
          <w:iCs/>
          <w:lang w:val="en-US"/>
        </w:rPr>
        <w:t xml:space="preserve"> có thể dùng các dịch vụ 1800/1900, di động, PSTN, NGN, Homephone làm số đại diện cho doanh nghiệp để tiếp nhận hoặc gọi ra ngoài nhóm. </w:t>
      </w:r>
      <w:r w:rsidRPr="0071430F">
        <w:rPr>
          <w:rFonts w:asciiTheme="majorHAnsi" w:hAnsiTheme="majorHAnsi" w:cstheme="majorHAnsi"/>
          <w:bCs/>
          <w:iCs/>
          <w:lang w:val="en-US"/>
        </w:rPr>
        <w:t xml:space="preserve">Lưu ý: </w:t>
      </w:r>
    </w:p>
    <w:p w:rsidR="0071430F" w:rsidRPr="0071430F" w:rsidRDefault="0071430F" w:rsidP="0071430F">
      <w:pPr>
        <w:pStyle w:val="NormalWeb"/>
        <w:numPr>
          <w:ilvl w:val="0"/>
          <w:numId w:val="3"/>
        </w:numPr>
        <w:spacing w:before="0" w:beforeAutospacing="0" w:after="0" w:afterAutospacing="0"/>
        <w:rPr>
          <w:rFonts w:asciiTheme="majorHAnsi" w:hAnsiTheme="majorHAnsi" w:cstheme="majorHAnsi"/>
          <w:b/>
          <w:bCs/>
          <w:i/>
          <w:iCs/>
          <w:lang w:val="en-US"/>
        </w:rPr>
      </w:pPr>
      <w:r>
        <w:rPr>
          <w:rFonts w:asciiTheme="majorHAnsi" w:hAnsiTheme="majorHAnsi" w:cstheme="majorHAnsi"/>
          <w:bCs/>
          <w:iCs/>
          <w:lang w:val="en-US"/>
        </w:rPr>
        <w:t>T</w:t>
      </w:r>
      <w:r w:rsidRPr="0071430F">
        <w:rPr>
          <w:rFonts w:asciiTheme="majorHAnsi" w:hAnsiTheme="majorHAnsi" w:cstheme="majorHAnsi"/>
          <w:bCs/>
          <w:iCs/>
          <w:lang w:val="en-US"/>
        </w:rPr>
        <w:t>rường hợp hotline là 1800/1900 không được phép gọi ra</w:t>
      </w:r>
      <w:r w:rsidR="00F64330">
        <w:rPr>
          <w:rFonts w:asciiTheme="majorHAnsi" w:hAnsiTheme="majorHAnsi" w:cstheme="majorHAnsi"/>
          <w:bCs/>
          <w:iCs/>
          <w:lang w:val="en-US"/>
        </w:rPr>
        <w:t>,</w:t>
      </w:r>
      <w:r w:rsidRPr="0071430F">
        <w:rPr>
          <w:rFonts w:asciiTheme="majorHAnsi" w:hAnsiTheme="majorHAnsi" w:cstheme="majorHAnsi"/>
          <w:bCs/>
          <w:iCs/>
          <w:lang w:val="en-US"/>
        </w:rPr>
        <w:t xml:space="preserve"> khi gọi ra sẽ hiển thị số chủ nhóm. </w:t>
      </w:r>
    </w:p>
    <w:p w:rsidR="00F3611E" w:rsidRPr="00F64330" w:rsidRDefault="0071430F" w:rsidP="0071430F">
      <w:pPr>
        <w:pStyle w:val="NormalWeb"/>
        <w:numPr>
          <w:ilvl w:val="0"/>
          <w:numId w:val="3"/>
        </w:numPr>
        <w:spacing w:before="0" w:beforeAutospacing="0" w:after="0" w:afterAutospacing="0"/>
        <w:rPr>
          <w:rFonts w:asciiTheme="majorHAnsi" w:hAnsiTheme="majorHAnsi" w:cstheme="majorHAnsi"/>
          <w:b/>
          <w:bCs/>
          <w:i/>
          <w:iCs/>
          <w:lang w:val="en-US"/>
        </w:rPr>
      </w:pPr>
      <w:r w:rsidRPr="0071430F">
        <w:rPr>
          <w:rFonts w:asciiTheme="majorHAnsi" w:hAnsiTheme="majorHAnsi" w:cstheme="majorHAnsi"/>
          <w:bCs/>
          <w:iCs/>
          <w:lang w:val="en-US"/>
        </w:rPr>
        <w:t>Trường hợp Holine là di động có thể trùng với số chủ nhóm.</w:t>
      </w:r>
    </w:p>
    <w:p w:rsidR="00F64330" w:rsidRPr="00F64330" w:rsidRDefault="00F64330" w:rsidP="00F64330">
      <w:pPr>
        <w:pStyle w:val="NormalWeb"/>
        <w:numPr>
          <w:ilvl w:val="0"/>
          <w:numId w:val="3"/>
        </w:numPr>
        <w:spacing w:before="0" w:beforeAutospacing="0" w:after="0" w:afterAutospacing="0"/>
        <w:rPr>
          <w:rFonts w:asciiTheme="majorHAnsi" w:hAnsiTheme="majorHAnsi" w:cstheme="majorHAnsi"/>
          <w:b/>
          <w:bCs/>
          <w:i/>
          <w:iCs/>
          <w:lang w:val="en-US"/>
        </w:rPr>
      </w:pPr>
      <w:r>
        <w:rPr>
          <w:rFonts w:asciiTheme="majorHAnsi" w:hAnsiTheme="majorHAnsi" w:cstheme="majorHAnsi"/>
          <w:bCs/>
          <w:iCs/>
          <w:lang w:val="en-US"/>
        </w:rPr>
        <w:t>Cuộc gọi tới số Hotline sẽ được forward sang các số thành viên -&gt; không dùng số hotline để tiếp nhận cuộc gọi trực tiếp.</w:t>
      </w:r>
    </w:p>
    <w:p w:rsidR="00F3611E" w:rsidRPr="000953F7" w:rsidRDefault="00F64330" w:rsidP="00F3611E">
      <w:pPr>
        <w:pStyle w:val="NormalWeb"/>
        <w:numPr>
          <w:ilvl w:val="0"/>
          <w:numId w:val="1"/>
        </w:numPr>
        <w:spacing w:before="0" w:beforeAutospacing="0" w:after="0" w:afterAutospacing="0"/>
        <w:rPr>
          <w:rFonts w:asciiTheme="majorHAnsi" w:hAnsiTheme="majorHAnsi" w:cstheme="majorHAnsi"/>
          <w:b/>
          <w:bCs/>
          <w:iCs/>
          <w:lang w:val="en-US"/>
        </w:rPr>
      </w:pPr>
      <w:r w:rsidRPr="00F64330">
        <w:rPr>
          <w:rFonts w:asciiTheme="majorHAnsi" w:hAnsiTheme="majorHAnsi" w:cstheme="majorHAnsi"/>
          <w:b/>
          <w:bCs/>
          <w:iCs/>
          <w:lang w:val="en-US"/>
        </w:rPr>
        <w:t>Số thành viên</w:t>
      </w:r>
      <w:r>
        <w:rPr>
          <w:rFonts w:asciiTheme="majorHAnsi" w:hAnsiTheme="majorHAnsi" w:cstheme="majorHAnsi"/>
          <w:b/>
          <w:bCs/>
          <w:iCs/>
          <w:lang w:val="en-US"/>
        </w:rPr>
        <w:t xml:space="preserve">: </w:t>
      </w:r>
      <w:r>
        <w:rPr>
          <w:rFonts w:asciiTheme="majorHAnsi" w:hAnsiTheme="majorHAnsi" w:cstheme="majorHAnsi"/>
          <w:bCs/>
          <w:iCs/>
          <w:lang w:val="en-US"/>
        </w:rPr>
        <w:t>Có thể tiếp nhận cuộc gọi, gọi nội bộ, gọi ra theo phân quyền của chủ nhóm.</w:t>
      </w:r>
      <w:bookmarkStart w:id="0" w:name="_GoBack"/>
      <w:bookmarkEnd w:id="0"/>
    </w:p>
    <w:p w:rsidR="001E2CE2" w:rsidRPr="007C0041" w:rsidRDefault="001E2CE2" w:rsidP="007C0041">
      <w:pPr>
        <w:spacing w:after="0" w:line="240" w:lineRule="auto"/>
        <w:rPr>
          <w:rFonts w:asciiTheme="majorHAnsi" w:hAnsiTheme="majorHAnsi" w:cstheme="majorHAnsi"/>
          <w:sz w:val="24"/>
          <w:szCs w:val="24"/>
        </w:rPr>
      </w:pPr>
    </w:p>
    <w:sectPr w:rsidR="001E2CE2" w:rsidRPr="007C00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7B5766"/>
    <w:multiLevelType w:val="hybridMultilevel"/>
    <w:tmpl w:val="EB1633CA"/>
    <w:lvl w:ilvl="0" w:tplc="72C804FE">
      <w:start w:val="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814F2F"/>
    <w:multiLevelType w:val="hybridMultilevel"/>
    <w:tmpl w:val="285827B6"/>
    <w:lvl w:ilvl="0" w:tplc="55B2FC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31B5071"/>
    <w:multiLevelType w:val="hybridMultilevel"/>
    <w:tmpl w:val="9FA038E2"/>
    <w:lvl w:ilvl="0" w:tplc="55B2FC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41"/>
    <w:rsid w:val="00015554"/>
    <w:rsid w:val="000953F7"/>
    <w:rsid w:val="000C3A1D"/>
    <w:rsid w:val="000D0D7F"/>
    <w:rsid w:val="0011730C"/>
    <w:rsid w:val="001E2CE2"/>
    <w:rsid w:val="001F408A"/>
    <w:rsid w:val="002607E3"/>
    <w:rsid w:val="00313FDB"/>
    <w:rsid w:val="00347580"/>
    <w:rsid w:val="0037229F"/>
    <w:rsid w:val="003A54B3"/>
    <w:rsid w:val="003F49D8"/>
    <w:rsid w:val="004065BB"/>
    <w:rsid w:val="00422174"/>
    <w:rsid w:val="00485B45"/>
    <w:rsid w:val="004B1135"/>
    <w:rsid w:val="00575596"/>
    <w:rsid w:val="00584991"/>
    <w:rsid w:val="00601E22"/>
    <w:rsid w:val="006919FD"/>
    <w:rsid w:val="006C0BA4"/>
    <w:rsid w:val="006E7A1A"/>
    <w:rsid w:val="0071430F"/>
    <w:rsid w:val="007C0041"/>
    <w:rsid w:val="008303CA"/>
    <w:rsid w:val="00925ABD"/>
    <w:rsid w:val="00937BD8"/>
    <w:rsid w:val="00947184"/>
    <w:rsid w:val="009D509A"/>
    <w:rsid w:val="00A1438B"/>
    <w:rsid w:val="00A245DB"/>
    <w:rsid w:val="00A667BB"/>
    <w:rsid w:val="00AF06F1"/>
    <w:rsid w:val="00B16656"/>
    <w:rsid w:val="00B83BC5"/>
    <w:rsid w:val="00BB6FAD"/>
    <w:rsid w:val="00BE1526"/>
    <w:rsid w:val="00C20C9B"/>
    <w:rsid w:val="00C2517A"/>
    <w:rsid w:val="00C7071B"/>
    <w:rsid w:val="00C756BD"/>
    <w:rsid w:val="00CB32C0"/>
    <w:rsid w:val="00D01538"/>
    <w:rsid w:val="00D60230"/>
    <w:rsid w:val="00F22FAE"/>
    <w:rsid w:val="00F3611E"/>
    <w:rsid w:val="00F643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5FD8C-84CA-4A1D-B5AB-2CD7476B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041"/>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4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hapt18</cp:lastModifiedBy>
  <cp:revision>10</cp:revision>
  <dcterms:created xsi:type="dcterms:W3CDTF">2017-01-17T09:37:00Z</dcterms:created>
  <dcterms:modified xsi:type="dcterms:W3CDTF">2017-11-16T03:22:00Z</dcterms:modified>
</cp:coreProperties>
</file>